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A45887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58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754AA6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 з ножицями садовими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494F9C" w:rsidRPr="00BD0A7C" w:rsidRDefault="00494F9C" w:rsidP="00494F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BD0A7C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BD0A7C">
        <w:rPr>
          <w:rFonts w:eastAsia="Times New Roman"/>
          <w:sz w:val="28"/>
          <w:szCs w:val="28"/>
          <w:lang w:val="uk-UA"/>
        </w:rPr>
        <w:softHyphen/>
      </w:r>
      <w:r w:rsidRPr="00BD0A7C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D0A7C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494F9C" w:rsidRPr="00BD0A7C" w:rsidRDefault="00494F9C" w:rsidP="00494F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BD0A7C">
        <w:rPr>
          <w:rFonts w:eastAsia="Times New Roman"/>
          <w:sz w:val="28"/>
          <w:szCs w:val="28"/>
          <w:lang w:val="uk-UA"/>
        </w:rPr>
        <w:t>Двірник відповідає за охор</w:t>
      </w:r>
      <w:r>
        <w:rPr>
          <w:rFonts w:eastAsia="Times New Roman"/>
          <w:sz w:val="28"/>
          <w:szCs w:val="28"/>
          <w:lang w:val="uk-UA"/>
        </w:rPr>
        <w:t xml:space="preserve">ону життя і здоров'я вихованців </w:t>
      </w:r>
      <w:r w:rsidRPr="00BD0A7C">
        <w:rPr>
          <w:rFonts w:eastAsia="Times New Roman"/>
          <w:sz w:val="28"/>
          <w:szCs w:val="28"/>
          <w:lang w:val="uk-UA"/>
        </w:rPr>
        <w:t>ДНЗ.</w:t>
      </w:r>
    </w:p>
    <w:p w:rsidR="00494F9C" w:rsidRPr="00BD0A7C" w:rsidRDefault="00494F9C" w:rsidP="00494F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1.3. </w:t>
      </w:r>
      <w:r w:rsidRPr="00BD0A7C">
        <w:rPr>
          <w:rFonts w:eastAsia="Times New Roman"/>
          <w:spacing w:val="7"/>
          <w:sz w:val="28"/>
          <w:szCs w:val="28"/>
          <w:lang w:val="uk-UA"/>
        </w:rPr>
        <w:t xml:space="preserve">Двірник ДНЗ один раз на </w:t>
      </w:r>
      <w:r>
        <w:rPr>
          <w:rFonts w:eastAsia="Times New Roman"/>
          <w:spacing w:val="7"/>
          <w:sz w:val="28"/>
          <w:szCs w:val="28"/>
          <w:lang w:val="uk-UA"/>
        </w:rPr>
        <w:t>3 роки проходить навчання з пи</w:t>
      </w:r>
      <w:r>
        <w:rPr>
          <w:rFonts w:eastAsia="Times New Roman"/>
          <w:spacing w:val="7"/>
          <w:sz w:val="28"/>
          <w:szCs w:val="28"/>
          <w:lang w:val="uk-UA"/>
        </w:rPr>
        <w:softHyphen/>
      </w:r>
      <w:r w:rsidRPr="00BD0A7C">
        <w:rPr>
          <w:rFonts w:eastAsia="Times New Roman"/>
          <w:spacing w:val="7"/>
          <w:sz w:val="28"/>
          <w:szCs w:val="28"/>
          <w:lang w:val="uk-UA"/>
        </w:rPr>
        <w:t>тань охорони праці, безпеки життєдіяльності з подальшою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D0A7C">
        <w:rPr>
          <w:rFonts w:eastAsia="Times New Roman"/>
          <w:spacing w:val="3"/>
          <w:sz w:val="28"/>
          <w:szCs w:val="28"/>
          <w:lang w:val="uk-UA"/>
        </w:rPr>
        <w:t>перевіркою знань.</w:t>
      </w:r>
    </w:p>
    <w:p w:rsidR="00494F9C" w:rsidRPr="00BD0A7C" w:rsidRDefault="00494F9C" w:rsidP="00494F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1.4. </w:t>
      </w:r>
      <w:r w:rsidRPr="00BD0A7C">
        <w:rPr>
          <w:rFonts w:eastAsia="Times New Roman"/>
          <w:spacing w:val="4"/>
          <w:sz w:val="28"/>
          <w:szCs w:val="28"/>
          <w:lang w:val="uk-UA"/>
        </w:rPr>
        <w:t>Перед допуском до роботи завідувач ДНЗ проводить із двір</w:t>
      </w:r>
      <w:r w:rsidRPr="00BD0A7C">
        <w:rPr>
          <w:rFonts w:eastAsia="Times New Roman"/>
          <w:spacing w:val="4"/>
          <w:sz w:val="28"/>
          <w:szCs w:val="28"/>
          <w:lang w:val="uk-UA"/>
        </w:rPr>
        <w:softHyphen/>
      </w:r>
      <w:r w:rsidRPr="00BD0A7C">
        <w:rPr>
          <w:rFonts w:eastAsia="Times New Roman"/>
          <w:spacing w:val="9"/>
          <w:sz w:val="28"/>
          <w:szCs w:val="28"/>
          <w:lang w:val="uk-UA"/>
        </w:rPr>
        <w:t>ником первинний інструктаж з охорони праці, знайомить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BD0A7C">
        <w:rPr>
          <w:rFonts w:eastAsia="Times New Roman"/>
          <w:spacing w:val="2"/>
          <w:sz w:val="28"/>
          <w:szCs w:val="28"/>
          <w:lang w:val="uk-UA"/>
        </w:rPr>
        <w:t>з умовами праці. Повторний (періодичний) інструктаж з охо</w:t>
      </w:r>
      <w:r w:rsidRPr="00BD0A7C">
        <w:rPr>
          <w:rFonts w:eastAsia="Times New Roman"/>
          <w:spacing w:val="2"/>
          <w:sz w:val="28"/>
          <w:szCs w:val="28"/>
          <w:lang w:val="uk-UA"/>
        </w:rPr>
        <w:softHyphen/>
      </w:r>
      <w:r w:rsidRPr="00BD0A7C">
        <w:rPr>
          <w:rFonts w:eastAsia="Times New Roman"/>
          <w:spacing w:val="3"/>
          <w:sz w:val="28"/>
          <w:szCs w:val="28"/>
          <w:lang w:val="uk-UA"/>
        </w:rPr>
        <w:t>рони праці проводиться один раз на 6 місяців.</w:t>
      </w:r>
    </w:p>
    <w:p w:rsidR="00494F9C" w:rsidRPr="00BD0A7C" w:rsidRDefault="00494F9C" w:rsidP="00494F9C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1.5. </w:t>
      </w:r>
      <w:r w:rsidRPr="00BD0A7C">
        <w:rPr>
          <w:rFonts w:eastAsia="Times New Roman"/>
          <w:spacing w:val="7"/>
          <w:sz w:val="28"/>
          <w:szCs w:val="28"/>
          <w:lang w:val="uk-UA"/>
        </w:rPr>
        <w:t>Двірник повинен знати правила пожежної безпеки й уміти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BD0A7C">
        <w:rPr>
          <w:rFonts w:eastAsia="Times New Roman"/>
          <w:spacing w:val="3"/>
          <w:sz w:val="28"/>
          <w:szCs w:val="28"/>
          <w:lang w:val="uk-UA"/>
        </w:rPr>
        <w:t>користуватися первинними засобами пожежогасіння.</w:t>
      </w:r>
    </w:p>
    <w:p w:rsidR="00494F9C" w:rsidRPr="00BD0A7C" w:rsidRDefault="00494F9C" w:rsidP="00494F9C">
      <w:pPr>
        <w:pStyle w:val="a3"/>
        <w:jc w:val="both"/>
        <w:rPr>
          <w:spacing w:val="-10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1.6. </w:t>
      </w:r>
      <w:r w:rsidRPr="00BD0A7C">
        <w:rPr>
          <w:rFonts w:eastAsia="Times New Roman"/>
          <w:spacing w:val="3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BD0A7C">
        <w:rPr>
          <w:rFonts w:eastAsia="Times New Roman"/>
          <w:spacing w:val="8"/>
          <w:sz w:val="28"/>
          <w:szCs w:val="28"/>
          <w:lang w:val="uk-UA"/>
        </w:rPr>
        <w:t>або на які не оформляют</w:t>
      </w:r>
      <w:r>
        <w:rPr>
          <w:rFonts w:eastAsia="Times New Roman"/>
          <w:spacing w:val="8"/>
          <w:sz w:val="28"/>
          <w:szCs w:val="28"/>
          <w:lang w:val="uk-UA"/>
        </w:rPr>
        <w:t>ься розпорядження чи інші доку</w:t>
      </w:r>
      <w:r>
        <w:rPr>
          <w:rFonts w:eastAsia="Times New Roman"/>
          <w:spacing w:val="8"/>
          <w:sz w:val="28"/>
          <w:szCs w:val="28"/>
          <w:lang w:val="uk-UA"/>
        </w:rPr>
        <w:softHyphen/>
      </w:r>
      <w:r w:rsidRPr="00BD0A7C">
        <w:rPr>
          <w:rFonts w:eastAsia="Times New Roman"/>
          <w:spacing w:val="8"/>
          <w:sz w:val="28"/>
          <w:szCs w:val="28"/>
          <w:lang w:val="uk-UA"/>
        </w:rPr>
        <w:t>менти, двірник повинен одержати цільовий інструктаж на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BD0A7C">
        <w:rPr>
          <w:rFonts w:eastAsia="Times New Roman"/>
          <w:spacing w:val="2"/>
          <w:sz w:val="28"/>
          <w:szCs w:val="28"/>
          <w:lang w:val="uk-UA"/>
        </w:rPr>
        <w:t>робочому місці.</w:t>
      </w:r>
    </w:p>
    <w:p w:rsidR="003E1480" w:rsidRDefault="00494F9C" w:rsidP="00494F9C">
      <w:pPr>
        <w:rPr>
          <w:spacing w:val="-1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1.7. </w:t>
      </w:r>
      <w:r w:rsidRPr="00BD0A7C">
        <w:rPr>
          <w:spacing w:val="3"/>
          <w:sz w:val="28"/>
          <w:szCs w:val="28"/>
          <w:lang w:val="uk-UA"/>
        </w:rPr>
        <w:t>Двірник повинен мати навички в наданні першої (долікарсь</w:t>
      </w:r>
      <w:r w:rsidRPr="00BD0A7C">
        <w:rPr>
          <w:spacing w:val="3"/>
          <w:sz w:val="28"/>
          <w:szCs w:val="28"/>
          <w:lang w:val="uk-UA"/>
        </w:rPr>
        <w:softHyphen/>
      </w:r>
      <w:r w:rsidRPr="00BD0A7C">
        <w:rPr>
          <w:spacing w:val="4"/>
          <w:sz w:val="28"/>
          <w:szCs w:val="28"/>
          <w:lang w:val="uk-UA"/>
        </w:rPr>
        <w:t>кої) допомоги, у разі захворювання дитини чи при нещасно</w:t>
      </w:r>
      <w:r w:rsidRPr="00BD0A7C">
        <w:rPr>
          <w:spacing w:val="4"/>
          <w:sz w:val="28"/>
          <w:szCs w:val="28"/>
          <w:lang w:val="uk-UA"/>
        </w:rPr>
        <w:softHyphen/>
      </w:r>
      <w:r w:rsidRPr="00BD0A7C">
        <w:rPr>
          <w:spacing w:val="7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spacing w:val="7"/>
          <w:sz w:val="28"/>
          <w:szCs w:val="28"/>
          <w:lang w:val="uk-UA"/>
        </w:rPr>
        <w:t xml:space="preserve"> </w:t>
      </w:r>
      <w:r w:rsidRPr="00BD0A7C">
        <w:rPr>
          <w:spacing w:val="-1"/>
          <w:sz w:val="28"/>
          <w:szCs w:val="28"/>
          <w:lang w:val="uk-UA"/>
        </w:rPr>
        <w:t>сестру.</w:t>
      </w:r>
    </w:p>
    <w:p w:rsidR="00DE05CA" w:rsidRPr="0016434C" w:rsidRDefault="00DE05CA" w:rsidP="00DE05CA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1.8. </w:t>
      </w:r>
      <w:r w:rsidRPr="0016434C">
        <w:rPr>
          <w:rFonts w:eastAsia="Times New Roman"/>
          <w:sz w:val="28"/>
          <w:szCs w:val="28"/>
          <w:lang w:val="uk-UA"/>
        </w:rPr>
        <w:t>При виявленні несправності обладнання, устаткування, при</w:t>
      </w:r>
      <w:r w:rsidRPr="0016434C">
        <w:rPr>
          <w:rFonts w:eastAsia="Times New Roman"/>
          <w:sz w:val="28"/>
          <w:szCs w:val="28"/>
          <w:lang w:val="uk-UA"/>
        </w:rPr>
        <w:softHyphen/>
      </w:r>
      <w:r w:rsidRPr="0016434C">
        <w:rPr>
          <w:rFonts w:eastAsia="Times New Roman"/>
          <w:spacing w:val="8"/>
          <w:sz w:val="28"/>
          <w:szCs w:val="28"/>
          <w:lang w:val="uk-UA"/>
        </w:rPr>
        <w:t>строїв, інших небезпечних чинників, а також про нещасні</w:t>
      </w:r>
      <w:r>
        <w:rPr>
          <w:rFonts w:eastAsia="Times New Roman"/>
          <w:spacing w:val="8"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spacing w:val="5"/>
          <w:sz w:val="28"/>
          <w:szCs w:val="28"/>
          <w:lang w:val="uk-UA"/>
        </w:rPr>
        <w:t>випадки, які трапились у ДНЗ, двірник повинен повідомити</w:t>
      </w:r>
      <w:r>
        <w:rPr>
          <w:rFonts w:eastAsia="Times New Roman"/>
          <w:spacing w:val="5"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spacing w:val="2"/>
          <w:sz w:val="28"/>
          <w:szCs w:val="28"/>
          <w:lang w:val="uk-UA"/>
        </w:rPr>
        <w:t>завідувача ДНЗ.</w:t>
      </w:r>
    </w:p>
    <w:p w:rsidR="00DE05CA" w:rsidRPr="0016434C" w:rsidRDefault="00DE05CA" w:rsidP="00DE05CA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1.9. </w:t>
      </w:r>
      <w:r w:rsidRPr="0016434C">
        <w:rPr>
          <w:rFonts w:eastAsia="Times New Roman"/>
          <w:spacing w:val="3"/>
          <w:sz w:val="28"/>
          <w:szCs w:val="28"/>
          <w:lang w:val="uk-UA"/>
        </w:rPr>
        <w:t>Під час виконання цієї роботи можлива небезпека: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16434C">
        <w:rPr>
          <w:rFonts w:eastAsia="Times New Roman"/>
          <w:spacing w:val="1"/>
          <w:sz w:val="28"/>
          <w:szCs w:val="28"/>
          <w:lang w:val="uk-UA"/>
        </w:rPr>
        <w:t>порізів;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- </w:t>
      </w:r>
      <w:r w:rsidRPr="0016434C">
        <w:rPr>
          <w:rFonts w:eastAsia="Times New Roman"/>
          <w:spacing w:val="1"/>
          <w:sz w:val="28"/>
          <w:szCs w:val="28"/>
          <w:lang w:val="uk-UA"/>
        </w:rPr>
        <w:t>ударів.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</w:rPr>
      </w:pPr>
      <w:r w:rsidRPr="0016434C">
        <w:rPr>
          <w:spacing w:val="-4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spacing w:val="3"/>
          <w:sz w:val="28"/>
          <w:szCs w:val="28"/>
          <w:lang w:val="uk-UA"/>
        </w:rPr>
        <w:t>За порушення цієї інструкції</w:t>
      </w:r>
      <w:r>
        <w:rPr>
          <w:rFonts w:eastAsia="Times New Roman"/>
          <w:spacing w:val="3"/>
          <w:sz w:val="28"/>
          <w:szCs w:val="28"/>
          <w:lang w:val="uk-UA"/>
        </w:rPr>
        <w:t xml:space="preserve"> двірник персонально відповідає </w:t>
      </w:r>
      <w:r w:rsidRPr="0016434C">
        <w:rPr>
          <w:rFonts w:eastAsia="Times New Roman"/>
          <w:spacing w:val="3"/>
          <w:sz w:val="28"/>
          <w:szCs w:val="28"/>
          <w:lang w:val="uk-UA"/>
        </w:rPr>
        <w:t>згідно з чинним законодавством.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</w:rPr>
      </w:pPr>
      <w:r w:rsidRPr="0016434C">
        <w:rPr>
          <w:b/>
          <w:bCs/>
          <w:spacing w:val="-3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b/>
          <w:bCs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DE05CA" w:rsidRPr="0016434C" w:rsidRDefault="00DE05CA" w:rsidP="00DE05C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2.1. </w:t>
      </w:r>
      <w:r w:rsidRPr="0016434C">
        <w:rPr>
          <w:rFonts w:eastAsia="Times New Roman"/>
          <w:spacing w:val="3"/>
          <w:sz w:val="28"/>
          <w:szCs w:val="28"/>
          <w:lang w:val="uk-UA"/>
        </w:rPr>
        <w:t>Перевірити робочий стан ножиць садових.</w:t>
      </w:r>
    </w:p>
    <w:p w:rsidR="00DE05CA" w:rsidRPr="0016434C" w:rsidRDefault="00DE05CA" w:rsidP="00DE05C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2.2. </w:t>
      </w:r>
      <w:r w:rsidRPr="0016434C">
        <w:rPr>
          <w:rFonts w:eastAsia="Times New Roman"/>
          <w:spacing w:val="8"/>
          <w:sz w:val="28"/>
          <w:szCs w:val="28"/>
          <w:lang w:val="uk-UA"/>
        </w:rPr>
        <w:t>При  виборі  об'єкта для  проведення  робіт  переконатися</w:t>
      </w:r>
      <w:r>
        <w:rPr>
          <w:spacing w:val="-2"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spacing w:val="3"/>
          <w:sz w:val="28"/>
          <w:szCs w:val="28"/>
          <w:lang w:val="uk-UA"/>
        </w:rPr>
        <w:t xml:space="preserve">в тому, що </w:t>
      </w:r>
      <w:r w:rsidRPr="0016434C">
        <w:rPr>
          <w:rFonts w:eastAsia="Times New Roman"/>
          <w:spacing w:val="3"/>
          <w:sz w:val="28"/>
          <w:szCs w:val="28"/>
          <w:lang w:val="uk-UA"/>
        </w:rPr>
        <w:lastRenderedPageBreak/>
        <w:t>там відсутні діти.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  <w:lang w:val="uk-UA"/>
        </w:rPr>
      </w:pPr>
      <w:r w:rsidRPr="0016434C">
        <w:rPr>
          <w:spacing w:val="-2"/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spacing w:val="3"/>
          <w:sz w:val="28"/>
          <w:szCs w:val="28"/>
          <w:lang w:val="uk-UA"/>
        </w:rPr>
        <w:t>Надіти спецодяг, захисні рукавички.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  <w:lang w:val="uk-UA"/>
        </w:rPr>
      </w:pPr>
      <w:r w:rsidRPr="0016434C">
        <w:rPr>
          <w:b/>
          <w:bCs/>
          <w:spacing w:val="-5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b/>
          <w:bCs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DE05CA" w:rsidRPr="0016434C" w:rsidRDefault="00DE05CA" w:rsidP="00DE05CA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3.1. </w:t>
      </w:r>
      <w:r w:rsidRPr="0016434C">
        <w:rPr>
          <w:rFonts w:eastAsia="Times New Roman"/>
          <w:spacing w:val="9"/>
          <w:sz w:val="28"/>
          <w:szCs w:val="28"/>
          <w:lang w:val="uk-UA"/>
        </w:rPr>
        <w:t xml:space="preserve">Під час роботи </w:t>
      </w:r>
      <w:r w:rsidRPr="0016434C">
        <w:rPr>
          <w:rFonts w:eastAsia="Times New Roman"/>
          <w:b/>
          <w:bCs/>
          <w:spacing w:val="9"/>
          <w:sz w:val="28"/>
          <w:szCs w:val="28"/>
          <w:lang w:val="uk-UA"/>
        </w:rPr>
        <w:t xml:space="preserve">з </w:t>
      </w:r>
      <w:r w:rsidRPr="0016434C">
        <w:rPr>
          <w:rFonts w:eastAsia="Times New Roman"/>
          <w:spacing w:val="9"/>
          <w:sz w:val="28"/>
          <w:szCs w:val="28"/>
          <w:lang w:val="uk-UA"/>
        </w:rPr>
        <w:t>ножицями садовими не відволікатись на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spacing w:val="1"/>
          <w:sz w:val="28"/>
          <w:szCs w:val="28"/>
          <w:lang w:val="uk-UA"/>
        </w:rPr>
        <w:t>інші справи.</w:t>
      </w:r>
    </w:p>
    <w:p w:rsidR="00DE05CA" w:rsidRPr="0016434C" w:rsidRDefault="00DE05CA" w:rsidP="00DE05CA">
      <w:pPr>
        <w:pStyle w:val="a3"/>
        <w:jc w:val="both"/>
        <w:rPr>
          <w:spacing w:val="-1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3.2. </w:t>
      </w:r>
      <w:r w:rsidRPr="0016434C">
        <w:rPr>
          <w:rFonts w:eastAsia="Times New Roman"/>
          <w:spacing w:val="3"/>
          <w:sz w:val="28"/>
          <w:szCs w:val="28"/>
          <w:lang w:val="uk-UA"/>
        </w:rPr>
        <w:t>Тримати ножиці садові, не піднімаючи їх вище рівня грудей,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spacing w:val="6"/>
          <w:sz w:val="28"/>
          <w:szCs w:val="28"/>
          <w:lang w:val="uk-UA"/>
        </w:rPr>
        <w:t>лезом від себе. Стежити за тим, щоб долоні знаходились на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spacing w:val="3"/>
          <w:sz w:val="28"/>
          <w:szCs w:val="28"/>
          <w:lang w:val="uk-UA"/>
        </w:rPr>
        <w:t>рукоятках ножиць.</w:t>
      </w:r>
    </w:p>
    <w:p w:rsidR="00DE05CA" w:rsidRPr="0016434C" w:rsidRDefault="00DE05CA" w:rsidP="00DE05C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3.3. </w:t>
      </w:r>
      <w:r w:rsidRPr="0016434C">
        <w:rPr>
          <w:rFonts w:eastAsia="Times New Roman"/>
          <w:sz w:val="28"/>
          <w:szCs w:val="28"/>
          <w:lang w:val="uk-UA"/>
        </w:rPr>
        <w:t>Підстригати гілки акуратно, вирівнюючи висоту куща.</w:t>
      </w:r>
    </w:p>
    <w:p w:rsidR="00DE05CA" w:rsidRPr="0016434C" w:rsidRDefault="00DE05CA" w:rsidP="00DE05C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3.4. </w:t>
      </w:r>
      <w:r w:rsidRPr="0016434C">
        <w:rPr>
          <w:rFonts w:eastAsia="Times New Roman"/>
          <w:spacing w:val="1"/>
          <w:sz w:val="28"/>
          <w:szCs w:val="28"/>
          <w:lang w:val="uk-UA"/>
        </w:rPr>
        <w:t>Пострижені гілки збирати в спеціально підготовлену корзину.</w:t>
      </w:r>
    </w:p>
    <w:p w:rsidR="00DE05CA" w:rsidRPr="0016434C" w:rsidRDefault="00DE05CA" w:rsidP="00DE05CA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3.5. </w:t>
      </w:r>
      <w:r w:rsidRPr="0016434C">
        <w:rPr>
          <w:rFonts w:eastAsia="Times New Roman"/>
          <w:spacing w:val="3"/>
          <w:sz w:val="28"/>
          <w:szCs w:val="28"/>
          <w:lang w:val="uk-UA"/>
        </w:rPr>
        <w:t>Під час роботи не залишати садові ножиці без догляду.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3.6. </w:t>
      </w:r>
      <w:r w:rsidRPr="0016434C">
        <w:rPr>
          <w:rFonts w:eastAsia="Times New Roman"/>
          <w:spacing w:val="3"/>
          <w:sz w:val="28"/>
          <w:szCs w:val="28"/>
          <w:lang w:val="uk-UA"/>
        </w:rPr>
        <w:t>Не допускати дітей до місця, де проводиться ця робота.</w:t>
      </w:r>
    </w:p>
    <w:p w:rsidR="00DE05CA" w:rsidRPr="0016434C" w:rsidRDefault="00DE05CA" w:rsidP="00DE05C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3.7. </w:t>
      </w:r>
      <w:r w:rsidRPr="0016434C">
        <w:rPr>
          <w:rFonts w:eastAsia="Times New Roman"/>
          <w:spacing w:val="3"/>
          <w:sz w:val="28"/>
          <w:szCs w:val="28"/>
          <w:lang w:val="uk-UA"/>
        </w:rPr>
        <w:t>Не перебувати з ножицями в місцях, де знаходяться діти.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</w:rPr>
      </w:pPr>
      <w:r w:rsidRPr="0016434C">
        <w:rPr>
          <w:b/>
          <w:bCs/>
          <w:spacing w:val="-9"/>
          <w:sz w:val="28"/>
          <w:szCs w:val="28"/>
          <w:lang w:val="uk-UA"/>
        </w:rPr>
        <w:t>4.</w:t>
      </w:r>
      <w:r>
        <w:rPr>
          <w:b/>
          <w:bCs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b/>
          <w:bCs/>
          <w:sz w:val="28"/>
          <w:szCs w:val="28"/>
          <w:lang w:val="uk-UA"/>
        </w:rPr>
        <w:t>Вимоги безпеки після закінчення роботи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16434C">
        <w:rPr>
          <w:rFonts w:eastAsia="Times New Roman"/>
          <w:spacing w:val="3"/>
          <w:sz w:val="28"/>
          <w:szCs w:val="28"/>
          <w:lang w:val="uk-UA"/>
        </w:rPr>
        <w:t>Після закінчення роботи покласт</w:t>
      </w:r>
      <w:r>
        <w:rPr>
          <w:rFonts w:eastAsia="Times New Roman"/>
          <w:spacing w:val="3"/>
          <w:sz w:val="28"/>
          <w:szCs w:val="28"/>
          <w:lang w:val="uk-UA"/>
        </w:rPr>
        <w:t>и садові ножиці в призначе</w:t>
      </w:r>
      <w:r>
        <w:rPr>
          <w:rFonts w:eastAsia="Times New Roman"/>
          <w:spacing w:val="3"/>
          <w:sz w:val="28"/>
          <w:szCs w:val="28"/>
          <w:lang w:val="uk-UA"/>
        </w:rPr>
        <w:softHyphen/>
      </w:r>
      <w:r w:rsidRPr="0016434C">
        <w:rPr>
          <w:rFonts w:eastAsia="Times New Roman"/>
          <w:spacing w:val="3"/>
          <w:sz w:val="28"/>
          <w:szCs w:val="28"/>
          <w:lang w:val="uk-UA"/>
        </w:rPr>
        <w:t>не для зберігання місце.</w:t>
      </w:r>
    </w:p>
    <w:p w:rsidR="00DE05CA" w:rsidRPr="0016434C" w:rsidRDefault="00DE05CA" w:rsidP="00DE05CA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2"/>
          <w:sz w:val="28"/>
          <w:szCs w:val="28"/>
          <w:lang w:val="uk-UA"/>
        </w:rPr>
        <w:t xml:space="preserve">4.2. </w:t>
      </w:r>
      <w:r w:rsidRPr="0016434C">
        <w:rPr>
          <w:rFonts w:eastAsia="Times New Roman"/>
          <w:spacing w:val="2"/>
          <w:sz w:val="28"/>
          <w:szCs w:val="28"/>
          <w:lang w:val="uk-UA"/>
        </w:rPr>
        <w:t>Зняти спецодяг.</w:t>
      </w:r>
    </w:p>
    <w:p w:rsidR="00DE05CA" w:rsidRPr="0016434C" w:rsidRDefault="00DE05CA" w:rsidP="00DE05CA">
      <w:pPr>
        <w:pStyle w:val="a3"/>
        <w:jc w:val="both"/>
        <w:rPr>
          <w:spacing w:val="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4.3. </w:t>
      </w:r>
      <w:r w:rsidRPr="0016434C">
        <w:rPr>
          <w:rFonts w:eastAsia="Times New Roman"/>
          <w:sz w:val="28"/>
          <w:szCs w:val="28"/>
          <w:lang w:val="uk-UA"/>
        </w:rPr>
        <w:t>Вимити руки й обличчя теплою водою з милом.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  <w:lang w:val="uk-UA"/>
        </w:rPr>
      </w:pPr>
      <w:r w:rsidRPr="0016434C">
        <w:rPr>
          <w:b/>
          <w:bCs/>
          <w:spacing w:val="-8"/>
          <w:sz w:val="28"/>
          <w:szCs w:val="28"/>
          <w:lang w:val="uk-UA"/>
        </w:rPr>
        <w:t>5.</w:t>
      </w:r>
      <w:r>
        <w:rPr>
          <w:b/>
          <w:bCs/>
          <w:sz w:val="28"/>
          <w:szCs w:val="28"/>
          <w:lang w:val="uk-UA"/>
        </w:rPr>
        <w:t xml:space="preserve"> </w:t>
      </w:r>
      <w:r w:rsidRPr="0016434C">
        <w:rPr>
          <w:rFonts w:eastAsia="Times New Roman"/>
          <w:b/>
          <w:bCs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z w:val="28"/>
          <w:szCs w:val="28"/>
          <w:lang w:val="uk-UA"/>
        </w:rPr>
        <w:t>.</w:t>
      </w:r>
    </w:p>
    <w:p w:rsidR="00DE05CA" w:rsidRPr="0016434C" w:rsidRDefault="00DE05CA" w:rsidP="00DE05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5.1. </w:t>
      </w:r>
      <w:r w:rsidRPr="0016434C">
        <w:rPr>
          <w:rFonts w:eastAsia="Times New Roman"/>
          <w:sz w:val="28"/>
          <w:szCs w:val="28"/>
          <w:lang w:val="uk-UA"/>
        </w:rPr>
        <w:t xml:space="preserve">У разі будь-якої аварійної ситуації двірник повинен негайно </w:t>
      </w:r>
      <w:r w:rsidRPr="0016434C">
        <w:rPr>
          <w:rFonts w:eastAsia="Times New Roman"/>
          <w:spacing w:val="3"/>
          <w:sz w:val="28"/>
          <w:szCs w:val="28"/>
          <w:lang w:val="uk-UA"/>
        </w:rPr>
        <w:t>повідомити завідуючого господарством, завідувача ДНЗ.</w:t>
      </w:r>
    </w:p>
    <w:p w:rsidR="00796517" w:rsidRPr="0035745B" w:rsidRDefault="00796517" w:rsidP="0079651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5.2. </w:t>
      </w:r>
      <w:r w:rsidRPr="0035745B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  <w:r w:rsidRPr="0035745B">
        <w:rPr>
          <w:rFonts w:eastAsia="Times New Roman"/>
          <w:spacing w:val="7"/>
          <w:sz w:val="28"/>
          <w:szCs w:val="28"/>
          <w:lang w:val="uk-UA"/>
        </w:rPr>
        <w:br/>
      </w:r>
      <w:r w:rsidRPr="0035745B">
        <w:rPr>
          <w:rFonts w:eastAsia="Times New Roman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35745B">
        <w:rPr>
          <w:rFonts w:eastAsia="Times New Roman"/>
          <w:spacing w:val="3"/>
          <w:sz w:val="28"/>
          <w:szCs w:val="28"/>
          <w:lang w:val="uk-UA"/>
        </w:rPr>
        <w:t>його здійснювати тільки після подачі напруги, яка відповідає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35745B">
        <w:rPr>
          <w:rFonts w:eastAsia="Times New Roman"/>
          <w:spacing w:val="4"/>
          <w:sz w:val="28"/>
          <w:szCs w:val="28"/>
          <w:lang w:val="uk-UA"/>
        </w:rPr>
        <w:t>нормам, в електромережу.</w:t>
      </w:r>
    </w:p>
    <w:p w:rsidR="00796517" w:rsidRPr="0035745B" w:rsidRDefault="00796517" w:rsidP="0079651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8"/>
          <w:sz w:val="28"/>
          <w:szCs w:val="28"/>
          <w:lang w:val="uk-UA"/>
        </w:rPr>
        <w:t xml:space="preserve">5.3. </w:t>
      </w:r>
      <w:r w:rsidRPr="0035745B">
        <w:rPr>
          <w:rFonts w:eastAsia="Times New Roman"/>
          <w:spacing w:val="8"/>
          <w:sz w:val="28"/>
          <w:szCs w:val="28"/>
          <w:lang w:val="uk-UA"/>
        </w:rPr>
        <w:t>На випадок аварії в системі водопостачання чи каналізації</w:t>
      </w:r>
      <w:r w:rsidRPr="0035745B">
        <w:rPr>
          <w:rFonts w:eastAsia="Times New Roman"/>
          <w:spacing w:val="8"/>
          <w:sz w:val="28"/>
          <w:szCs w:val="28"/>
          <w:lang w:val="uk-UA"/>
        </w:rPr>
        <w:br/>
      </w:r>
      <w:r w:rsidRPr="0035745B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35745B">
        <w:rPr>
          <w:rFonts w:eastAsia="Times New Roman"/>
          <w:spacing w:val="7"/>
          <w:sz w:val="28"/>
          <w:szCs w:val="28"/>
          <w:lang w:val="uk-UA"/>
        </w:rPr>
        <w:softHyphen/>
      </w:r>
      <w:r w:rsidRPr="0035745B">
        <w:rPr>
          <w:rFonts w:eastAsia="Times New Roman"/>
          <w:spacing w:val="2"/>
          <w:sz w:val="28"/>
          <w:szCs w:val="28"/>
          <w:lang w:val="uk-UA"/>
        </w:rPr>
        <w:t>рійну службу "Водоканалу</w:t>
      </w:r>
      <w:r w:rsidRPr="0035745B">
        <w:rPr>
          <w:rFonts w:eastAsia="Times New Roman"/>
          <w:spacing w:val="2"/>
          <w:sz w:val="28"/>
          <w:szCs w:val="28"/>
          <w:vertAlign w:val="superscript"/>
          <w:lang w:val="uk-UA"/>
        </w:rPr>
        <w:t>51</w:t>
      </w:r>
      <w:r w:rsidRPr="0035745B">
        <w:rPr>
          <w:rFonts w:eastAsia="Times New Roman"/>
          <w:spacing w:val="2"/>
          <w:sz w:val="28"/>
          <w:szCs w:val="28"/>
          <w:lang w:val="uk-UA"/>
        </w:rPr>
        <w:t xml:space="preserve"> й сповістити завідувача ДНЗ.</w:t>
      </w:r>
    </w:p>
    <w:p w:rsidR="00796517" w:rsidRPr="0035745B" w:rsidRDefault="00796517" w:rsidP="00796517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5.4. </w:t>
      </w:r>
      <w:r w:rsidRPr="0035745B">
        <w:rPr>
          <w:rFonts w:eastAsia="Times New Roman"/>
          <w:spacing w:val="4"/>
          <w:sz w:val="28"/>
          <w:szCs w:val="28"/>
          <w:lang w:val="uk-UA"/>
        </w:rPr>
        <w:t>На випадок пожежі (чи загоряння) необхідно:</w:t>
      </w:r>
    </w:p>
    <w:p w:rsidR="00796517" w:rsidRPr="0035745B" w:rsidRDefault="00796517" w:rsidP="0079651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5745B">
        <w:rPr>
          <w:rFonts w:eastAsia="Times New Roman"/>
          <w:sz w:val="28"/>
          <w:szCs w:val="28"/>
          <w:lang w:val="uk-UA"/>
        </w:rPr>
        <w:t>вжити заходів щодо евакуації дітей із приміщення відпо</w:t>
      </w:r>
      <w:r w:rsidRPr="0035745B">
        <w:rPr>
          <w:rFonts w:eastAsia="Times New Roman"/>
          <w:sz w:val="28"/>
          <w:szCs w:val="28"/>
          <w:lang w:val="uk-UA"/>
        </w:rPr>
        <w:softHyphen/>
      </w:r>
      <w:r w:rsidRPr="0035745B">
        <w:rPr>
          <w:rFonts w:eastAsia="Times New Roman"/>
          <w:spacing w:val="4"/>
          <w:sz w:val="28"/>
          <w:szCs w:val="28"/>
          <w:lang w:val="uk-UA"/>
        </w:rPr>
        <w:t>відно до плану евакуації, у</w:t>
      </w:r>
      <w:r>
        <w:rPr>
          <w:rFonts w:eastAsia="Times New Roman"/>
          <w:spacing w:val="4"/>
          <w:sz w:val="28"/>
          <w:szCs w:val="28"/>
          <w:lang w:val="uk-UA"/>
        </w:rPr>
        <w:t xml:space="preserve"> разі потреби звернутися по до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35745B">
        <w:rPr>
          <w:rFonts w:eastAsia="Times New Roman"/>
          <w:spacing w:val="4"/>
          <w:sz w:val="28"/>
          <w:szCs w:val="28"/>
          <w:lang w:val="uk-UA"/>
        </w:rPr>
        <w:t>помогу до інших працівників;</w:t>
      </w:r>
    </w:p>
    <w:p w:rsidR="00796517" w:rsidRPr="0035745B" w:rsidRDefault="00796517" w:rsidP="0079651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5745B">
        <w:rPr>
          <w:rFonts w:eastAsia="Times New Roman"/>
          <w:spacing w:val="3"/>
          <w:sz w:val="28"/>
          <w:szCs w:val="28"/>
          <w:lang w:val="uk-UA"/>
        </w:rPr>
        <w:t>негайно повідомити пожежну охорону телефоном "101";</w:t>
      </w:r>
    </w:p>
    <w:p w:rsidR="00796517" w:rsidRPr="0035745B" w:rsidRDefault="00796517" w:rsidP="0079651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35745B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796517" w:rsidRPr="0035745B" w:rsidRDefault="00796517" w:rsidP="00796517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35745B">
        <w:rPr>
          <w:rFonts w:eastAsia="Times New Roman"/>
          <w:sz w:val="28"/>
          <w:szCs w:val="28"/>
          <w:lang w:val="uk-UA"/>
        </w:rPr>
        <w:t>негайно розпочати гасіння пожежі, для цього використо</w:t>
      </w:r>
      <w:r w:rsidRPr="0035745B">
        <w:rPr>
          <w:rFonts w:eastAsia="Times New Roman"/>
          <w:sz w:val="28"/>
          <w:szCs w:val="28"/>
          <w:lang w:val="uk-UA"/>
        </w:rPr>
        <w:softHyphen/>
      </w:r>
      <w:r w:rsidRPr="0035745B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494F9C" w:rsidRPr="00DE05CA" w:rsidRDefault="00796517" w:rsidP="00796517">
      <w:pPr>
        <w:rPr>
          <w:sz w:val="28"/>
          <w:szCs w:val="28"/>
        </w:rPr>
      </w:pPr>
      <w:r w:rsidRPr="0035745B">
        <w:rPr>
          <w:spacing w:val="-5"/>
          <w:sz w:val="28"/>
          <w:szCs w:val="28"/>
          <w:lang w:val="uk-UA"/>
        </w:rPr>
        <w:t>5.5.</w:t>
      </w:r>
      <w:r>
        <w:rPr>
          <w:sz w:val="28"/>
          <w:szCs w:val="28"/>
          <w:lang w:val="uk-UA"/>
        </w:rPr>
        <w:t xml:space="preserve"> </w:t>
      </w:r>
      <w:r w:rsidRPr="0035745B">
        <w:rPr>
          <w:sz w:val="28"/>
          <w:szCs w:val="28"/>
          <w:lang w:val="uk-UA"/>
        </w:rPr>
        <w:t>У випадку травмування пр</w:t>
      </w:r>
      <w:r>
        <w:rPr>
          <w:sz w:val="28"/>
          <w:szCs w:val="28"/>
          <w:lang w:val="uk-UA"/>
        </w:rPr>
        <w:t>ацівників ДНЗ звернутися по до</w:t>
      </w:r>
      <w:r>
        <w:rPr>
          <w:sz w:val="28"/>
          <w:szCs w:val="28"/>
          <w:lang w:val="uk-UA"/>
        </w:rPr>
        <w:softHyphen/>
      </w:r>
      <w:r w:rsidRPr="0035745B">
        <w:rPr>
          <w:sz w:val="28"/>
          <w:szCs w:val="28"/>
          <w:lang w:val="uk-UA"/>
        </w:rPr>
        <w:t>помогу до старшої медичної сестри або в разі необхідності</w:t>
      </w:r>
      <w:r>
        <w:rPr>
          <w:sz w:val="28"/>
          <w:szCs w:val="28"/>
          <w:lang w:val="uk-UA"/>
        </w:rPr>
        <w:t xml:space="preserve"> </w:t>
      </w:r>
      <w:r w:rsidRPr="0035745B">
        <w:rPr>
          <w:spacing w:val="4"/>
          <w:sz w:val="28"/>
          <w:szCs w:val="28"/>
          <w:lang w:val="uk-UA"/>
        </w:rPr>
        <w:t>викликати швидку допомогу</w:t>
      </w:r>
    </w:p>
    <w:p w:rsidR="00754AA6" w:rsidRPr="00754AA6" w:rsidRDefault="00754AA6" w:rsidP="003E1480">
      <w:pPr>
        <w:rPr>
          <w:sz w:val="28"/>
          <w:szCs w:val="28"/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Pr="00796517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48" w:rsidRDefault="00310048" w:rsidP="00F763BC">
      <w:r>
        <w:separator/>
      </w:r>
    </w:p>
  </w:endnote>
  <w:endnote w:type="continuationSeparator" w:id="1">
    <w:p w:rsidR="00310048" w:rsidRDefault="00310048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48" w:rsidRDefault="00310048" w:rsidP="00F763BC">
      <w:r>
        <w:separator/>
      </w:r>
    </w:p>
  </w:footnote>
  <w:footnote w:type="continuationSeparator" w:id="1">
    <w:p w:rsidR="00310048" w:rsidRDefault="00310048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0E0F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10048"/>
    <w:rsid w:val="00325396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94F9C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D7ACD"/>
    <w:rsid w:val="005E1806"/>
    <w:rsid w:val="005F63C7"/>
    <w:rsid w:val="00600964"/>
    <w:rsid w:val="006057CF"/>
    <w:rsid w:val="00614ACF"/>
    <w:rsid w:val="006215E4"/>
    <w:rsid w:val="00621B92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028D2"/>
    <w:rsid w:val="00710A69"/>
    <w:rsid w:val="00727C75"/>
    <w:rsid w:val="00735BD0"/>
    <w:rsid w:val="00751BF2"/>
    <w:rsid w:val="00754AA6"/>
    <w:rsid w:val="0078771C"/>
    <w:rsid w:val="00796517"/>
    <w:rsid w:val="007A34E5"/>
    <w:rsid w:val="007D69CB"/>
    <w:rsid w:val="007F15BA"/>
    <w:rsid w:val="00803A04"/>
    <w:rsid w:val="008048E1"/>
    <w:rsid w:val="00810B40"/>
    <w:rsid w:val="00813335"/>
    <w:rsid w:val="00817BB2"/>
    <w:rsid w:val="008268CB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87EA0"/>
    <w:rsid w:val="00990861"/>
    <w:rsid w:val="009A410C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45887"/>
    <w:rsid w:val="00A655BC"/>
    <w:rsid w:val="00A80E19"/>
    <w:rsid w:val="00A85D41"/>
    <w:rsid w:val="00AA02F2"/>
    <w:rsid w:val="00AA1244"/>
    <w:rsid w:val="00AB0D7F"/>
    <w:rsid w:val="00AB0EA0"/>
    <w:rsid w:val="00AB4F65"/>
    <w:rsid w:val="00AC0F4D"/>
    <w:rsid w:val="00AC5D9B"/>
    <w:rsid w:val="00AD0900"/>
    <w:rsid w:val="00AE7326"/>
    <w:rsid w:val="00AF2DA0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9723E"/>
    <w:rsid w:val="00BA3632"/>
    <w:rsid w:val="00BB1984"/>
    <w:rsid w:val="00BC1C16"/>
    <w:rsid w:val="00BD0004"/>
    <w:rsid w:val="00BE4A7F"/>
    <w:rsid w:val="00BE7D83"/>
    <w:rsid w:val="00BF1A4D"/>
    <w:rsid w:val="00C0328B"/>
    <w:rsid w:val="00C14006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96D0A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A4D5A"/>
    <w:rsid w:val="00DB5579"/>
    <w:rsid w:val="00DD53FE"/>
    <w:rsid w:val="00DE0568"/>
    <w:rsid w:val="00DE05CA"/>
    <w:rsid w:val="00E04E24"/>
    <w:rsid w:val="00E135C4"/>
    <w:rsid w:val="00E200FF"/>
    <w:rsid w:val="00E40254"/>
    <w:rsid w:val="00E4725A"/>
    <w:rsid w:val="00E54586"/>
    <w:rsid w:val="00E60481"/>
    <w:rsid w:val="00E60ECA"/>
    <w:rsid w:val="00E657AB"/>
    <w:rsid w:val="00E765C8"/>
    <w:rsid w:val="00E76B18"/>
    <w:rsid w:val="00E82A8B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C405C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2010-03-03T08:24:00Z</dcterms:created>
  <dcterms:modified xsi:type="dcterms:W3CDTF">2010-03-04T08:36:00Z</dcterms:modified>
</cp:coreProperties>
</file>