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B01709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30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756331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обробки овочів, м’яса, риби</w:t>
      </w:r>
    </w:p>
    <w:p w:rsidR="00756331" w:rsidRPr="00756331" w:rsidRDefault="00756331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CC6B59" w:rsidRPr="00DF2582" w:rsidRDefault="00CC6B59" w:rsidP="00CC6B59">
      <w:pPr>
        <w:pStyle w:val="a3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DF2582">
        <w:rPr>
          <w:rFonts w:eastAsia="Times New Roman"/>
          <w:sz w:val="28"/>
          <w:szCs w:val="28"/>
          <w:lang w:val="uk-UA"/>
        </w:rPr>
        <w:t>Вимоги інструкції з охорон</w:t>
      </w:r>
      <w:r>
        <w:rPr>
          <w:rFonts w:eastAsia="Times New Roman"/>
          <w:sz w:val="28"/>
          <w:szCs w:val="28"/>
          <w:lang w:val="uk-UA"/>
        </w:rPr>
        <w:t>и праці є обов'язковими для ви</w:t>
      </w:r>
      <w:r>
        <w:rPr>
          <w:rFonts w:eastAsia="Times New Roman"/>
          <w:sz w:val="28"/>
          <w:szCs w:val="28"/>
          <w:lang w:val="uk-UA"/>
        </w:rPr>
        <w:softHyphen/>
      </w:r>
      <w:r w:rsidRPr="00DF2582">
        <w:rPr>
          <w:rFonts w:eastAsia="Times New Roman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CC6B59" w:rsidRPr="00DF2582" w:rsidRDefault="00CC6B59" w:rsidP="00CC6B5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DF2582">
        <w:rPr>
          <w:rFonts w:eastAsia="Times New Roman"/>
          <w:spacing w:val="3"/>
          <w:sz w:val="28"/>
          <w:szCs w:val="28"/>
          <w:lang w:val="uk-UA"/>
        </w:rPr>
        <w:t>Кухар відповідає за охорону життя і здоров'я вихованців, які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2"/>
          <w:sz w:val="28"/>
          <w:szCs w:val="28"/>
          <w:lang w:val="uk-UA"/>
        </w:rPr>
        <w:t>відвідують ДНЗ.</w:t>
      </w:r>
    </w:p>
    <w:p w:rsidR="00CC6B59" w:rsidRPr="00DF2582" w:rsidRDefault="00CC6B59" w:rsidP="00CC6B59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1.3. </w:t>
      </w:r>
      <w:r w:rsidRPr="00DF2582">
        <w:rPr>
          <w:rFonts w:eastAsia="Times New Roman"/>
          <w:spacing w:val="4"/>
          <w:sz w:val="28"/>
          <w:szCs w:val="28"/>
          <w:lang w:val="uk-UA"/>
        </w:rPr>
        <w:t>Кухар ДНЗ один раз на 3 роки проходить навчання з питань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5"/>
          <w:sz w:val="28"/>
          <w:szCs w:val="28"/>
          <w:lang w:val="uk-UA"/>
        </w:rPr>
        <w:t>охорони праці, безпеки життєдіяльності з подальшою пере</w:t>
      </w:r>
      <w:r w:rsidRPr="00DF2582">
        <w:rPr>
          <w:rFonts w:eastAsia="Times New Roman"/>
          <w:spacing w:val="5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1"/>
          <w:sz w:val="28"/>
          <w:szCs w:val="28"/>
          <w:lang w:val="uk-UA"/>
        </w:rPr>
        <w:t>віркою знань.</w:t>
      </w:r>
    </w:p>
    <w:p w:rsidR="00CC6B59" w:rsidRPr="00DF2582" w:rsidRDefault="00CC6B59" w:rsidP="00CC6B5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1.4. </w:t>
      </w:r>
      <w:r w:rsidRPr="00DF2582">
        <w:rPr>
          <w:rFonts w:eastAsia="Times New Roman"/>
          <w:sz w:val="28"/>
          <w:szCs w:val="28"/>
          <w:lang w:val="uk-UA"/>
        </w:rPr>
        <w:t>Перед допуском до роботи завідувач ДНЗ проводить із ку</w:t>
      </w:r>
      <w:r w:rsidRPr="00DF2582">
        <w:rPr>
          <w:rFonts w:eastAsia="Times New Roman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10"/>
          <w:sz w:val="28"/>
          <w:szCs w:val="28"/>
          <w:lang w:val="uk-UA"/>
        </w:rPr>
        <w:t>харем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2"/>
          <w:sz w:val="28"/>
          <w:szCs w:val="28"/>
          <w:lang w:val="uk-UA"/>
        </w:rPr>
        <w:t>з умовами праці. Повторний (періодичний) інструктаж з охо</w:t>
      </w:r>
      <w:r w:rsidRPr="00DF2582">
        <w:rPr>
          <w:rFonts w:eastAsia="Times New Roman"/>
          <w:spacing w:val="2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3 місяці.</w:t>
      </w:r>
    </w:p>
    <w:p w:rsidR="00CC6B59" w:rsidRPr="00DF2582" w:rsidRDefault="00CC6B59" w:rsidP="00CC6B5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DF2582">
        <w:rPr>
          <w:rFonts w:eastAsia="Times New Roman"/>
          <w:spacing w:val="4"/>
          <w:sz w:val="28"/>
          <w:szCs w:val="28"/>
          <w:lang w:val="uk-UA"/>
        </w:rPr>
        <w:t>Кухар повинен знати правила пожежної безпеки й уміти ко</w:t>
      </w:r>
      <w:r w:rsidRPr="00DF2582">
        <w:rPr>
          <w:rFonts w:eastAsia="Times New Roman"/>
          <w:spacing w:val="4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3"/>
          <w:sz w:val="28"/>
          <w:szCs w:val="28"/>
          <w:lang w:val="uk-UA"/>
        </w:rPr>
        <w:t>ристуватися первинними засобами пожежогасіння.</w:t>
      </w:r>
    </w:p>
    <w:p w:rsidR="00CC6B59" w:rsidRPr="00DF2582" w:rsidRDefault="00CC6B59" w:rsidP="00CC6B5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DF2582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DF2582">
        <w:rPr>
          <w:rFonts w:eastAsia="Times New Roman"/>
          <w:spacing w:val="8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5"/>
          <w:sz w:val="28"/>
          <w:szCs w:val="28"/>
          <w:lang w:val="uk-UA"/>
        </w:rPr>
        <w:t>менти, кухар повинен одержати цільовий інструктаж на ро</w:t>
      </w:r>
      <w:r w:rsidRPr="00DF2582">
        <w:rPr>
          <w:rFonts w:eastAsia="Times New Roman"/>
          <w:spacing w:val="5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1"/>
          <w:sz w:val="28"/>
          <w:szCs w:val="28"/>
          <w:lang w:val="uk-UA"/>
        </w:rPr>
        <w:t>бочому місці.</w:t>
      </w:r>
    </w:p>
    <w:p w:rsidR="00CC6B59" w:rsidRPr="00DF2582" w:rsidRDefault="00CC6B59" w:rsidP="00CC6B5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1.7. </w:t>
      </w:r>
      <w:r w:rsidRPr="00DF2582">
        <w:rPr>
          <w:rFonts w:eastAsia="Times New Roman"/>
          <w:sz w:val="28"/>
          <w:szCs w:val="28"/>
          <w:lang w:val="uk-UA"/>
        </w:rPr>
        <w:t>Кухар повинен мати навички в наданні першої (долікарсь</w:t>
      </w:r>
      <w:r w:rsidRPr="00DF2582">
        <w:rPr>
          <w:rFonts w:eastAsia="Times New Roman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DF2582">
        <w:rPr>
          <w:rFonts w:eastAsia="Times New Roman"/>
          <w:spacing w:val="4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7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F2582">
        <w:rPr>
          <w:rFonts w:eastAsia="Times New Roman"/>
          <w:spacing w:val="-1"/>
          <w:sz w:val="28"/>
          <w:szCs w:val="28"/>
          <w:lang w:val="uk-UA"/>
        </w:rPr>
        <w:t>сестру.</w:t>
      </w:r>
    </w:p>
    <w:p w:rsidR="00D60E83" w:rsidRPr="00C641B4" w:rsidRDefault="00CC6B59" w:rsidP="00D60E8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1.8. </w:t>
      </w:r>
      <w:r w:rsidRPr="00DF2582">
        <w:rPr>
          <w:rFonts w:eastAsia="Times New Roman"/>
          <w:spacing w:val="3"/>
          <w:sz w:val="28"/>
          <w:szCs w:val="28"/>
          <w:lang w:val="uk-UA"/>
        </w:rPr>
        <w:t>При виявленні несправності обладнання, устаткування, при</w:t>
      </w:r>
      <w:r w:rsidRPr="00DF2582">
        <w:rPr>
          <w:rFonts w:eastAsia="Times New Roman"/>
          <w:spacing w:val="3"/>
          <w:sz w:val="28"/>
          <w:szCs w:val="28"/>
          <w:lang w:val="uk-UA"/>
        </w:rPr>
        <w:softHyphen/>
      </w:r>
      <w:r w:rsidRPr="00DF2582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 w:rsidR="00D60E83" w:rsidRPr="00D60E83">
        <w:rPr>
          <w:rFonts w:eastAsia="Times New Roman"/>
          <w:sz w:val="28"/>
          <w:szCs w:val="28"/>
          <w:lang w:val="uk-UA"/>
        </w:rPr>
        <w:t xml:space="preserve"> </w:t>
      </w:r>
      <w:r w:rsidR="00D60E83" w:rsidRPr="00C641B4">
        <w:rPr>
          <w:rFonts w:eastAsia="Times New Roman"/>
          <w:sz w:val="28"/>
          <w:szCs w:val="28"/>
          <w:lang w:val="uk-UA"/>
        </w:rPr>
        <w:t>випадки, які трапились у ДНЗ, кухар повинен повідомити за</w:t>
      </w:r>
      <w:r w:rsidR="00D60E83" w:rsidRPr="00C641B4">
        <w:rPr>
          <w:rFonts w:eastAsia="Times New Roman"/>
          <w:sz w:val="28"/>
          <w:szCs w:val="28"/>
          <w:lang w:val="uk-UA"/>
        </w:rPr>
        <w:softHyphen/>
      </w:r>
      <w:r w:rsidR="00D60E83" w:rsidRPr="00C641B4">
        <w:rPr>
          <w:rFonts w:eastAsia="Times New Roman"/>
          <w:spacing w:val="1"/>
          <w:sz w:val="28"/>
          <w:szCs w:val="28"/>
          <w:lang w:val="uk-UA"/>
        </w:rPr>
        <w:t>відувача ДНЗ.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spacing w:val="-5"/>
          <w:sz w:val="28"/>
          <w:szCs w:val="28"/>
          <w:lang w:val="uk-UA"/>
        </w:rPr>
        <w:t>1.9.</w:t>
      </w:r>
      <w:r>
        <w:rPr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z w:val="28"/>
          <w:szCs w:val="28"/>
          <w:lang w:val="uk-UA"/>
        </w:rPr>
        <w:t>Під час виконання цієї роботи можлива небезпека: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1"/>
          <w:sz w:val="28"/>
          <w:szCs w:val="28"/>
          <w:lang w:val="uk-UA"/>
        </w:rPr>
        <w:t>порізів;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z w:val="28"/>
          <w:szCs w:val="28"/>
          <w:lang w:val="uk-UA"/>
        </w:rPr>
        <w:t>поколів рибними кістками.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spacing w:val="-5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pacing w:val="6"/>
          <w:sz w:val="28"/>
          <w:szCs w:val="28"/>
          <w:lang w:val="uk-UA"/>
        </w:rPr>
        <w:t>За порушення цієї інструкції кухар персонально відповідає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z w:val="28"/>
          <w:szCs w:val="28"/>
          <w:lang w:val="uk-UA"/>
        </w:rPr>
        <w:t>згідно з чинним законодавством.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D60E83" w:rsidRPr="00C641B4" w:rsidRDefault="00D60E83" w:rsidP="00D60E8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2.1. </w:t>
      </w:r>
      <w:r w:rsidRPr="00C641B4">
        <w:rPr>
          <w:rFonts w:eastAsia="Times New Roman"/>
          <w:spacing w:val="10"/>
          <w:sz w:val="28"/>
          <w:szCs w:val="28"/>
          <w:lang w:val="uk-UA"/>
        </w:rPr>
        <w:t>Підготувати інвентар із маркуванням відповідно до виду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z w:val="28"/>
          <w:szCs w:val="28"/>
          <w:lang w:val="uk-UA"/>
        </w:rPr>
        <w:t xml:space="preserve">продукту, що </w:t>
      </w:r>
      <w:r w:rsidRPr="00C641B4">
        <w:rPr>
          <w:rFonts w:eastAsia="Times New Roman"/>
          <w:sz w:val="28"/>
          <w:szCs w:val="28"/>
          <w:lang w:val="uk-UA"/>
        </w:rPr>
        <w:lastRenderedPageBreak/>
        <w:t>обробляється.</w:t>
      </w:r>
    </w:p>
    <w:p w:rsidR="00D60E83" w:rsidRPr="00C641B4" w:rsidRDefault="00D60E83" w:rsidP="00D60E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2.2. </w:t>
      </w:r>
      <w:r w:rsidRPr="00C641B4">
        <w:rPr>
          <w:rFonts w:eastAsia="Times New Roman"/>
          <w:spacing w:val="4"/>
          <w:sz w:val="28"/>
          <w:szCs w:val="28"/>
          <w:lang w:val="uk-UA"/>
        </w:rPr>
        <w:t>Впевнитися в тому, що продукт для нарізання повністю роз</w:t>
      </w:r>
      <w:r w:rsidRPr="00C641B4">
        <w:rPr>
          <w:rFonts w:eastAsia="Times New Roman"/>
          <w:spacing w:val="4"/>
          <w:sz w:val="28"/>
          <w:szCs w:val="28"/>
          <w:lang w:val="uk-UA"/>
        </w:rPr>
        <w:softHyphen/>
      </w:r>
      <w:r w:rsidRPr="00C641B4">
        <w:rPr>
          <w:rFonts w:eastAsia="Times New Roman"/>
          <w:spacing w:val="2"/>
          <w:sz w:val="28"/>
          <w:szCs w:val="28"/>
          <w:lang w:val="uk-UA"/>
        </w:rPr>
        <w:t>морожений.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D60E83" w:rsidRPr="00C641B4" w:rsidRDefault="00D60E83" w:rsidP="00D60E83">
      <w:pPr>
        <w:pStyle w:val="a3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C641B4">
        <w:rPr>
          <w:rFonts w:eastAsia="Times New Roman"/>
          <w:spacing w:val="4"/>
          <w:sz w:val="28"/>
          <w:szCs w:val="28"/>
          <w:lang w:val="uk-UA"/>
        </w:rPr>
        <w:t>Вибирати продукт з води необхідно друшляком.</w:t>
      </w:r>
    </w:p>
    <w:p w:rsidR="00D60E83" w:rsidRPr="00C641B4" w:rsidRDefault="00D60E83" w:rsidP="00D60E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3.2. </w:t>
      </w:r>
      <w:r w:rsidRPr="00C641B4">
        <w:rPr>
          <w:rFonts w:eastAsia="Times New Roman"/>
          <w:spacing w:val="8"/>
          <w:sz w:val="28"/>
          <w:szCs w:val="28"/>
          <w:lang w:val="uk-UA"/>
        </w:rPr>
        <w:t>Для розрубування продуктів беруть дошку й ніж із відпо</w:t>
      </w:r>
      <w:r w:rsidRPr="00C641B4">
        <w:rPr>
          <w:rFonts w:eastAsia="Times New Roman"/>
          <w:spacing w:val="8"/>
          <w:sz w:val="28"/>
          <w:szCs w:val="28"/>
          <w:lang w:val="uk-UA"/>
        </w:rPr>
        <w:softHyphen/>
      </w:r>
      <w:r w:rsidRPr="00C641B4">
        <w:rPr>
          <w:rFonts w:eastAsia="Times New Roman"/>
          <w:sz w:val="28"/>
          <w:szCs w:val="28"/>
          <w:lang w:val="uk-UA"/>
        </w:rPr>
        <w:t>відним маркуванням, кладуть їх на рівну поверхню столу.</w:t>
      </w:r>
    </w:p>
    <w:p w:rsidR="00D60E83" w:rsidRPr="00C641B4" w:rsidRDefault="00D60E83" w:rsidP="00D60E8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3.3. </w:t>
      </w:r>
      <w:r w:rsidRPr="00C641B4">
        <w:rPr>
          <w:rFonts w:eastAsia="Times New Roman"/>
          <w:spacing w:val="9"/>
          <w:sz w:val="28"/>
          <w:szCs w:val="28"/>
          <w:lang w:val="uk-UA"/>
        </w:rPr>
        <w:t>Під час нарізання необхідно придержуватись узгоджених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z w:val="28"/>
          <w:szCs w:val="28"/>
          <w:lang w:val="uk-UA"/>
        </w:rPr>
        <w:t>правил: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4"/>
          <w:sz w:val="28"/>
          <w:szCs w:val="28"/>
          <w:lang w:val="uk-UA"/>
        </w:rPr>
        <w:t xml:space="preserve">бути обережним під час роботи </w:t>
      </w:r>
      <w:r w:rsidRPr="00C641B4">
        <w:rPr>
          <w:rFonts w:eastAsia="Times New Roman"/>
          <w:b/>
          <w:bCs/>
          <w:spacing w:val="4"/>
          <w:sz w:val="28"/>
          <w:szCs w:val="28"/>
          <w:lang w:val="uk-UA"/>
        </w:rPr>
        <w:t xml:space="preserve">з </w:t>
      </w:r>
      <w:r w:rsidRPr="00C641B4">
        <w:rPr>
          <w:rFonts w:eastAsia="Times New Roman"/>
          <w:spacing w:val="4"/>
          <w:sz w:val="28"/>
          <w:szCs w:val="28"/>
          <w:lang w:val="uk-UA"/>
        </w:rPr>
        <w:t>ножем;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5"/>
          <w:sz w:val="28"/>
          <w:szCs w:val="28"/>
          <w:lang w:val="uk-UA"/>
        </w:rPr>
        <w:t>пальці лівої руки мають бути зігнуті і знаходитись на не</w:t>
      </w:r>
      <w:r w:rsidRPr="00C641B4">
        <w:rPr>
          <w:rFonts w:eastAsia="Times New Roman"/>
          <w:spacing w:val="5"/>
          <w:sz w:val="28"/>
          <w:szCs w:val="28"/>
          <w:lang w:val="uk-UA"/>
        </w:rPr>
        <w:softHyphen/>
      </w:r>
      <w:r w:rsidRPr="00C641B4">
        <w:rPr>
          <w:rFonts w:eastAsia="Times New Roman"/>
          <w:sz w:val="28"/>
          <w:szCs w:val="28"/>
          <w:lang w:val="uk-UA"/>
        </w:rPr>
        <w:t>великій відстані від леза ножа;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2"/>
          <w:sz w:val="28"/>
          <w:szCs w:val="28"/>
          <w:lang w:val="uk-UA"/>
        </w:rPr>
        <w:t>під час короткочасної зупинки роботи ніж класти на видне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pacing w:val="-1"/>
          <w:sz w:val="28"/>
          <w:szCs w:val="28"/>
          <w:lang w:val="uk-UA"/>
        </w:rPr>
        <w:t>місце;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z w:val="28"/>
          <w:szCs w:val="28"/>
          <w:lang w:val="uk-UA"/>
        </w:rPr>
        <w:t>остерігатись поколів під час обробки риби;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z w:val="28"/>
          <w:szCs w:val="28"/>
          <w:lang w:val="uk-UA"/>
        </w:rPr>
        <w:t>ро</w:t>
      </w:r>
      <w:r>
        <w:rPr>
          <w:rFonts w:eastAsia="Times New Roman"/>
          <w:sz w:val="28"/>
          <w:szCs w:val="28"/>
          <w:lang w:val="uk-UA"/>
        </w:rPr>
        <w:t>зділяти замерзле м'ясо тільки тоді</w:t>
      </w:r>
      <w:r w:rsidRPr="00C641B4">
        <w:rPr>
          <w:rFonts w:eastAsia="Times New Roman"/>
          <w:sz w:val="28"/>
          <w:szCs w:val="28"/>
          <w:lang w:val="uk-UA"/>
        </w:rPr>
        <w:t>, коли воно відтане;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5"/>
          <w:sz w:val="28"/>
          <w:szCs w:val="28"/>
          <w:lang w:val="uk-UA"/>
        </w:rPr>
        <w:t>для розрубуванн</w:t>
      </w:r>
      <w:r>
        <w:rPr>
          <w:rFonts w:eastAsia="Times New Roman"/>
          <w:spacing w:val="5"/>
          <w:sz w:val="28"/>
          <w:szCs w:val="28"/>
          <w:lang w:val="uk-UA"/>
        </w:rPr>
        <w:t xml:space="preserve">я м'яса використовувати дошки з </w:t>
      </w:r>
      <w:r w:rsidRPr="00C641B4">
        <w:rPr>
          <w:rFonts w:eastAsia="Times New Roman"/>
          <w:spacing w:val="5"/>
          <w:sz w:val="28"/>
          <w:szCs w:val="28"/>
          <w:lang w:val="uk-UA"/>
        </w:rPr>
        <w:t>рівною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pacing w:val="1"/>
          <w:sz w:val="28"/>
          <w:szCs w:val="28"/>
          <w:lang w:val="uk-UA"/>
        </w:rPr>
        <w:t>поверхнею;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C641B4">
        <w:rPr>
          <w:rFonts w:eastAsia="Times New Roman"/>
          <w:spacing w:val="5"/>
          <w:sz w:val="28"/>
          <w:szCs w:val="28"/>
          <w:lang w:val="uk-UA"/>
        </w:rPr>
        <w:t>картоплю й рибу чистити спеціальними ножами. Картоп</w:t>
      </w:r>
      <w:r w:rsidRPr="00C641B4">
        <w:rPr>
          <w:rFonts w:eastAsia="Times New Roman"/>
          <w:spacing w:val="5"/>
          <w:sz w:val="28"/>
          <w:szCs w:val="28"/>
          <w:lang w:val="uk-UA"/>
        </w:rPr>
        <w:softHyphen/>
      </w:r>
      <w:r>
        <w:rPr>
          <w:rFonts w:eastAsia="Times New Roman"/>
          <w:spacing w:val="9"/>
          <w:sz w:val="28"/>
          <w:szCs w:val="28"/>
          <w:lang w:val="uk-UA"/>
        </w:rPr>
        <w:t xml:space="preserve">лечистки </w:t>
      </w:r>
      <w:r w:rsidRPr="00C641B4">
        <w:rPr>
          <w:rFonts w:eastAsia="Times New Roman"/>
          <w:spacing w:val="9"/>
          <w:sz w:val="28"/>
          <w:szCs w:val="28"/>
          <w:lang w:val="uk-UA"/>
        </w:rPr>
        <w:t>використовувати згідно з інструкцією заводу-</w:t>
      </w:r>
      <w:r w:rsidRPr="00C641B4">
        <w:rPr>
          <w:rFonts w:eastAsia="Times New Roman"/>
          <w:spacing w:val="1"/>
          <w:sz w:val="28"/>
          <w:szCs w:val="28"/>
          <w:lang w:val="uk-UA"/>
        </w:rPr>
        <w:t>виробника.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spacing w:val="-4"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pacing w:val="8"/>
          <w:sz w:val="28"/>
          <w:szCs w:val="28"/>
          <w:lang w:val="uk-UA"/>
        </w:rPr>
        <w:t>Під час роботи з ручними терками міцно тримати продукт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sz w:val="28"/>
          <w:szCs w:val="28"/>
          <w:lang w:val="uk-UA"/>
        </w:rPr>
        <w:t>у правій руці, не обробляти занадто маленькі шматочки.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 w:rsidRPr="00C641B4">
        <w:rPr>
          <w:b/>
          <w:bCs/>
          <w:spacing w:val="-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C641B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D60E83" w:rsidRPr="00C641B4" w:rsidRDefault="00D60E83" w:rsidP="00D60E83">
      <w:pPr>
        <w:pStyle w:val="a3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val="uk-UA"/>
        </w:rPr>
        <w:t xml:space="preserve">4.1. </w:t>
      </w:r>
      <w:r w:rsidRPr="00C641B4">
        <w:rPr>
          <w:rFonts w:eastAsia="Times New Roman"/>
          <w:spacing w:val="4"/>
          <w:sz w:val="28"/>
          <w:szCs w:val="28"/>
          <w:lang w:val="uk-UA"/>
        </w:rPr>
        <w:t>Помити ножі й покласти їх у призначене для зберігання міс</w:t>
      </w:r>
      <w:r w:rsidRPr="00C641B4">
        <w:rPr>
          <w:rFonts w:eastAsia="Times New Roman"/>
          <w:spacing w:val="4"/>
          <w:sz w:val="28"/>
          <w:szCs w:val="28"/>
          <w:lang w:val="uk-UA"/>
        </w:rPr>
        <w:softHyphen/>
      </w:r>
      <w:r w:rsidRPr="00C641B4">
        <w:rPr>
          <w:rFonts w:eastAsia="Times New Roman"/>
          <w:sz w:val="28"/>
          <w:szCs w:val="28"/>
          <w:lang w:val="uk-UA"/>
        </w:rPr>
        <w:t>це згідно зі встановленим маркуванням.</w:t>
      </w:r>
    </w:p>
    <w:p w:rsidR="001F54BB" w:rsidRPr="00956B2E" w:rsidRDefault="001F54BB" w:rsidP="001F54BB">
      <w:pPr>
        <w:pStyle w:val="a3"/>
        <w:jc w:val="both"/>
        <w:rPr>
          <w:b/>
          <w:sz w:val="28"/>
          <w:szCs w:val="28"/>
        </w:rPr>
      </w:pPr>
      <w:r w:rsidRPr="00956B2E">
        <w:rPr>
          <w:b/>
          <w:sz w:val="28"/>
          <w:szCs w:val="28"/>
          <w:lang w:val="uk-UA"/>
        </w:rPr>
        <w:t xml:space="preserve">5. </w:t>
      </w:r>
      <w:r w:rsidRPr="00956B2E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1F54BB" w:rsidRPr="00956B2E" w:rsidRDefault="001F54BB" w:rsidP="001F54BB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5.1. </w:t>
      </w:r>
      <w:r w:rsidRPr="00956B2E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956B2E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956B2E">
        <w:rPr>
          <w:rFonts w:eastAsia="Times New Roman"/>
          <w:spacing w:val="7"/>
          <w:sz w:val="28"/>
          <w:szCs w:val="28"/>
          <w:lang w:val="uk-UA"/>
        </w:rPr>
        <w:softHyphen/>
      </w:r>
      <w:r w:rsidRPr="00956B2E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1F54BB" w:rsidRPr="00956B2E" w:rsidRDefault="001F54BB" w:rsidP="001F54BB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956B2E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956B2E">
        <w:rPr>
          <w:rFonts w:eastAsia="Times New Roman"/>
          <w:spacing w:val="7"/>
          <w:sz w:val="28"/>
          <w:szCs w:val="28"/>
          <w:lang w:val="uk-UA"/>
        </w:rPr>
        <w:br/>
      </w:r>
      <w:r w:rsidRPr="00956B2E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56B2E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56B2E">
        <w:rPr>
          <w:rFonts w:eastAsia="Times New Roman"/>
          <w:spacing w:val="4"/>
          <w:sz w:val="28"/>
          <w:szCs w:val="28"/>
          <w:lang w:val="uk-UA"/>
        </w:rPr>
        <w:t>нормам, в електромережу.</w:t>
      </w:r>
    </w:p>
    <w:p w:rsidR="001F54BB" w:rsidRPr="00956B2E" w:rsidRDefault="001F54BB" w:rsidP="001F54BB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5.3. </w:t>
      </w:r>
      <w:r w:rsidRPr="00956B2E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1F54BB" w:rsidRPr="00956B2E" w:rsidRDefault="001F54BB" w:rsidP="001F54B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956B2E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956B2E">
        <w:rPr>
          <w:rFonts w:eastAsia="Times New Roman"/>
          <w:spacing w:val="6"/>
          <w:sz w:val="28"/>
          <w:szCs w:val="28"/>
          <w:lang w:val="uk-UA"/>
        </w:rPr>
        <w:softHyphen/>
      </w:r>
      <w:r w:rsidRPr="00956B2E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956B2E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1F54BB" w:rsidRPr="00956B2E" w:rsidRDefault="001F54BB" w:rsidP="001F54B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956B2E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1F54BB" w:rsidRPr="00956B2E" w:rsidRDefault="001F54BB" w:rsidP="001F54B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56B2E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1F54BB" w:rsidRPr="00956B2E" w:rsidRDefault="001F54BB" w:rsidP="001F54B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956B2E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956B2E">
        <w:rPr>
          <w:rFonts w:eastAsia="Times New Roman"/>
          <w:spacing w:val="6"/>
          <w:sz w:val="28"/>
          <w:szCs w:val="28"/>
          <w:lang w:val="uk-UA"/>
        </w:rPr>
        <w:softHyphen/>
      </w:r>
      <w:r w:rsidRPr="00956B2E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E1480" w:rsidRPr="001F54BB" w:rsidRDefault="001F54BB" w:rsidP="001F54BB">
      <w:pPr>
        <w:pStyle w:val="a3"/>
        <w:jc w:val="both"/>
        <w:rPr>
          <w:spacing w:val="-9"/>
          <w:sz w:val="28"/>
          <w:szCs w:val="28"/>
        </w:rPr>
      </w:pPr>
      <w:r w:rsidRPr="00956B2E">
        <w:rPr>
          <w:spacing w:val="-3"/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956B2E">
        <w:rPr>
          <w:rFonts w:eastAsia="Times New Roman"/>
          <w:spacing w:val="6"/>
          <w:sz w:val="28"/>
          <w:szCs w:val="28"/>
          <w:lang w:val="uk-UA"/>
        </w:rPr>
        <w:t>У випадку травмування пр</w:t>
      </w:r>
      <w:r>
        <w:rPr>
          <w:rFonts w:eastAsia="Times New Roman"/>
          <w:spacing w:val="6"/>
          <w:sz w:val="28"/>
          <w:szCs w:val="28"/>
          <w:lang w:val="uk-UA"/>
        </w:rPr>
        <w:t>ацівників ДНЗ звернутися по до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956B2E">
        <w:rPr>
          <w:rFonts w:eastAsia="Times New Roman"/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56B2E">
        <w:rPr>
          <w:rFonts w:eastAsia="Times New Roman"/>
          <w:spacing w:val="4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1F54BB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F54BB" w:rsidRDefault="001F54BB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1F54BB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21" w:rsidRDefault="003C7221" w:rsidP="00F763BC">
      <w:r>
        <w:separator/>
      </w:r>
    </w:p>
  </w:endnote>
  <w:endnote w:type="continuationSeparator" w:id="1">
    <w:p w:rsidR="003C7221" w:rsidRDefault="003C7221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21" w:rsidRDefault="003C7221" w:rsidP="00F763BC">
      <w:r>
        <w:separator/>
      </w:r>
    </w:p>
  </w:footnote>
  <w:footnote w:type="continuationSeparator" w:id="1">
    <w:p w:rsidR="003C7221" w:rsidRDefault="003C7221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54BB"/>
    <w:rsid w:val="0020420F"/>
    <w:rsid w:val="002202D2"/>
    <w:rsid w:val="0022105C"/>
    <w:rsid w:val="00275667"/>
    <w:rsid w:val="00284B18"/>
    <w:rsid w:val="002F2F36"/>
    <w:rsid w:val="002F3E52"/>
    <w:rsid w:val="0030185E"/>
    <w:rsid w:val="00330957"/>
    <w:rsid w:val="00331606"/>
    <w:rsid w:val="00343C06"/>
    <w:rsid w:val="00351426"/>
    <w:rsid w:val="00360012"/>
    <w:rsid w:val="003641EF"/>
    <w:rsid w:val="0036688C"/>
    <w:rsid w:val="003852F5"/>
    <w:rsid w:val="0039441C"/>
    <w:rsid w:val="00394EA7"/>
    <w:rsid w:val="00397F69"/>
    <w:rsid w:val="003B419A"/>
    <w:rsid w:val="003B6F95"/>
    <w:rsid w:val="003C3BA4"/>
    <w:rsid w:val="003C641F"/>
    <w:rsid w:val="003C7221"/>
    <w:rsid w:val="003C7ED2"/>
    <w:rsid w:val="003D61ED"/>
    <w:rsid w:val="003E0CD5"/>
    <w:rsid w:val="003E1480"/>
    <w:rsid w:val="003E723B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3AB0"/>
    <w:rsid w:val="00514031"/>
    <w:rsid w:val="005228CB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69E"/>
    <w:rsid w:val="005F63C7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56331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4453B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4103"/>
    <w:rsid w:val="00B275E3"/>
    <w:rsid w:val="00B66393"/>
    <w:rsid w:val="00B852D9"/>
    <w:rsid w:val="00BB1984"/>
    <w:rsid w:val="00BC1C16"/>
    <w:rsid w:val="00BD0004"/>
    <w:rsid w:val="00BE4A7F"/>
    <w:rsid w:val="00BE7D83"/>
    <w:rsid w:val="00BF1A4D"/>
    <w:rsid w:val="00C0328B"/>
    <w:rsid w:val="00C25047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6B59"/>
    <w:rsid w:val="00CC7633"/>
    <w:rsid w:val="00CF3993"/>
    <w:rsid w:val="00D00CB3"/>
    <w:rsid w:val="00D03FB8"/>
    <w:rsid w:val="00D15F1E"/>
    <w:rsid w:val="00D43BF5"/>
    <w:rsid w:val="00D60E83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208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50311"/>
    <w:rsid w:val="00F656CA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2010-02-26T11:54:00Z</dcterms:created>
  <dcterms:modified xsi:type="dcterms:W3CDTF">2010-03-03T07:27:00Z</dcterms:modified>
</cp:coreProperties>
</file>