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24" w:rsidRPr="00EF507A" w:rsidRDefault="00A41424" w:rsidP="00A41424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EF507A">
        <w:rPr>
          <w:rFonts w:ascii="Times New Roman" w:hAnsi="Times New Roman"/>
          <w:sz w:val="28"/>
          <w:szCs w:val="28"/>
          <w:lang w:val="uk-UA"/>
        </w:rPr>
        <w:t>Комунальний заклад</w:t>
      </w:r>
    </w:p>
    <w:p w:rsidR="00A41424" w:rsidRPr="00EF507A" w:rsidRDefault="00A41424" w:rsidP="00A41424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EF507A">
        <w:rPr>
          <w:rFonts w:ascii="Times New Roman" w:hAnsi="Times New Roman"/>
          <w:sz w:val="28"/>
          <w:szCs w:val="28"/>
          <w:lang w:val="uk-UA"/>
        </w:rPr>
        <w:t>дошкільної освіти (ясла - садок) № 27</w:t>
      </w:r>
    </w:p>
    <w:p w:rsidR="00A41424" w:rsidRPr="00EF507A" w:rsidRDefault="00A41424" w:rsidP="00A41424">
      <w:pPr>
        <w:tabs>
          <w:tab w:val="left" w:pos="1605"/>
        </w:tabs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EF507A">
        <w:rPr>
          <w:rFonts w:ascii="Times New Roman" w:hAnsi="Times New Roman"/>
          <w:sz w:val="28"/>
          <w:szCs w:val="28"/>
          <w:lang w:val="uk-UA"/>
        </w:rPr>
        <w:t>Дніпровської міської ради</w:t>
      </w:r>
    </w:p>
    <w:p w:rsidR="00A41424" w:rsidRDefault="00745A4F" w:rsidP="00A41424">
      <w:pPr>
        <w:pStyle w:val="ad"/>
        <w:rPr>
          <w:sz w:val="24"/>
          <w:szCs w:val="24"/>
          <w:lang w:val="uk-UA"/>
        </w:rPr>
      </w:pPr>
      <w:r>
        <w:rPr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37.35pt;margin-top:10.1pt;width:41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Fv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" strokeweight="1.25pt"/>
        </w:pict>
      </w:r>
      <w:r w:rsidR="00A41424">
        <w:rPr>
          <w:szCs w:val="24"/>
          <w:lang w:val="uk-UA"/>
        </w:rPr>
        <w:t>______________________________________________________</w:t>
      </w:r>
    </w:p>
    <w:p w:rsidR="00A41424" w:rsidRPr="00EF507A" w:rsidRDefault="00A41424" w:rsidP="00A41424">
      <w:pPr>
        <w:pStyle w:val="ad"/>
        <w:rPr>
          <w:rFonts w:ascii="Times New Roman" w:hAnsi="Times New Roman" w:cs="Times New Roman"/>
          <w:sz w:val="24"/>
          <w:szCs w:val="24"/>
          <w:lang w:val="uk-UA"/>
        </w:rPr>
      </w:pPr>
      <w:r w:rsidRPr="00EF507A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A41424">
        <w:rPr>
          <w:rFonts w:ascii="Times New Roman" w:hAnsi="Times New Roman" w:cs="Times New Roman"/>
          <w:sz w:val="24"/>
          <w:szCs w:val="24"/>
        </w:rPr>
        <w:t xml:space="preserve"> </w:t>
      </w:r>
      <w:r w:rsidRPr="00EF507A">
        <w:rPr>
          <w:rFonts w:ascii="Times New Roman" w:hAnsi="Times New Roman" w:cs="Times New Roman"/>
          <w:sz w:val="24"/>
          <w:szCs w:val="24"/>
          <w:lang w:val="uk-UA"/>
        </w:rPr>
        <w:t>Молодогвардійська, будинок 22-Д, м.</w:t>
      </w:r>
      <w:r w:rsidRPr="00A41424">
        <w:rPr>
          <w:rFonts w:ascii="Times New Roman" w:hAnsi="Times New Roman" w:cs="Times New Roman"/>
          <w:sz w:val="24"/>
          <w:szCs w:val="24"/>
        </w:rPr>
        <w:t xml:space="preserve"> </w:t>
      </w:r>
      <w:r w:rsidRPr="00EF507A">
        <w:rPr>
          <w:rFonts w:ascii="Times New Roman" w:hAnsi="Times New Roman" w:cs="Times New Roman"/>
          <w:sz w:val="24"/>
          <w:szCs w:val="24"/>
          <w:lang w:val="uk-UA"/>
        </w:rPr>
        <w:t xml:space="preserve">Дніпро, 49022, </w:t>
      </w:r>
    </w:p>
    <w:p w:rsidR="00A41424" w:rsidRPr="00EF507A" w:rsidRDefault="00A41424" w:rsidP="00A41424">
      <w:pPr>
        <w:pStyle w:val="ad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EF507A">
        <w:rPr>
          <w:rFonts w:ascii="Times New Roman" w:hAnsi="Times New Roman" w:cs="Times New Roman"/>
          <w:sz w:val="24"/>
          <w:szCs w:val="24"/>
          <w:lang w:val="uk-UA"/>
        </w:rPr>
        <w:t>e-mail:</w:t>
      </w:r>
      <w:r w:rsidRPr="00EF507A">
        <w:rPr>
          <w:rFonts w:ascii="Times New Roman" w:hAnsi="Times New Roman" w:cs="Times New Roman"/>
          <w:sz w:val="24"/>
          <w:szCs w:val="24"/>
          <w:u w:val="single"/>
          <w:lang w:eastAsia="ru-RU"/>
        </w:rPr>
        <w:t>dnz</w:t>
      </w:r>
      <w:r w:rsidRPr="00EF507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027@</w:t>
      </w:r>
      <w:r w:rsidRPr="00EF507A">
        <w:rPr>
          <w:rFonts w:ascii="Times New Roman" w:hAnsi="Times New Roman" w:cs="Times New Roman"/>
          <w:sz w:val="24"/>
          <w:szCs w:val="24"/>
          <w:u w:val="single"/>
          <w:lang w:eastAsia="ru-RU"/>
        </w:rPr>
        <w:t>dhp</w:t>
      </w:r>
      <w:r w:rsidRPr="00EF507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EF507A">
        <w:rPr>
          <w:rFonts w:ascii="Times New Roman" w:hAnsi="Times New Roman" w:cs="Times New Roman"/>
          <w:sz w:val="24"/>
          <w:szCs w:val="24"/>
          <w:u w:val="single"/>
          <w:lang w:eastAsia="ru-RU"/>
        </w:rPr>
        <w:t>dniprorada</w:t>
      </w:r>
      <w:r w:rsidRPr="00EF507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EF507A">
        <w:rPr>
          <w:rFonts w:ascii="Times New Roman" w:hAnsi="Times New Roman" w:cs="Times New Roman"/>
          <w:sz w:val="24"/>
          <w:szCs w:val="24"/>
          <w:u w:val="single"/>
          <w:lang w:eastAsia="ru-RU"/>
        </w:rPr>
        <w:t>gov</w:t>
      </w:r>
      <w:r w:rsidRPr="00EF507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EF507A">
        <w:rPr>
          <w:rFonts w:ascii="Times New Roman" w:hAnsi="Times New Roman" w:cs="Times New Roman"/>
          <w:sz w:val="24"/>
          <w:szCs w:val="24"/>
          <w:u w:val="single"/>
          <w:lang w:eastAsia="ru-RU"/>
        </w:rPr>
        <w:t>ua</w:t>
      </w:r>
      <w:r w:rsidRPr="00EF507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 код ЄДРПОУ 34409354</w:t>
      </w:r>
    </w:p>
    <w:p w:rsidR="00607047" w:rsidRPr="00BC6B7F" w:rsidRDefault="00607047" w:rsidP="493D99D4">
      <w:pPr>
        <w:jc w:val="center"/>
        <w:rPr>
          <w:rFonts w:ascii="Times New Roman" w:eastAsia="Georgia" w:hAnsi="Times New Roman"/>
          <w:b/>
          <w:bCs/>
          <w:sz w:val="28"/>
          <w:szCs w:val="28"/>
          <w:lang w:val="uk-UA"/>
        </w:rPr>
      </w:pPr>
    </w:p>
    <w:p w:rsidR="00FC6375" w:rsidRPr="00A45AA2" w:rsidRDefault="493D99D4" w:rsidP="493D99D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5AA2">
        <w:rPr>
          <w:rFonts w:ascii="Times New Roman" w:eastAsia="Georgia" w:hAnsi="Times New Roman"/>
          <w:b/>
          <w:bCs/>
          <w:sz w:val="28"/>
          <w:szCs w:val="28"/>
          <w:lang w:val="uk-UA"/>
        </w:rPr>
        <w:t>НАКАЗ №</w:t>
      </w:r>
      <w:r w:rsidR="001D441A" w:rsidRPr="00A45AA2">
        <w:rPr>
          <w:rFonts w:ascii="Times New Roman" w:eastAsia="Georgia" w:hAnsi="Times New Roman"/>
          <w:b/>
          <w:bCs/>
          <w:sz w:val="28"/>
          <w:szCs w:val="28"/>
          <w:lang w:val="uk-UA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160"/>
        <w:gridCol w:w="4949"/>
      </w:tblGrid>
      <w:tr w:rsidR="00CB5672" w:rsidRPr="00A45AA2">
        <w:tc>
          <w:tcPr>
            <w:tcW w:w="5044" w:type="dxa"/>
          </w:tcPr>
          <w:p w:rsidR="00CB5672" w:rsidRPr="00A45AA2" w:rsidRDefault="00CB5672" w:rsidP="00CB567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45AA2">
              <w:rPr>
                <w:rFonts w:ascii="Times New Roman" w:hAnsi="Times New Roman"/>
                <w:sz w:val="28"/>
                <w:szCs w:val="28"/>
                <w:lang w:val="uk-UA"/>
              </w:rPr>
              <w:t>м.Дніпро</w:t>
            </w:r>
          </w:p>
        </w:tc>
        <w:tc>
          <w:tcPr>
            <w:tcW w:w="5093" w:type="dxa"/>
            <w:gridSpan w:val="2"/>
          </w:tcPr>
          <w:p w:rsidR="00CB5672" w:rsidRPr="00A45AA2" w:rsidRDefault="007945CD" w:rsidP="007945CD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45AA2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="00CB5672" w:rsidRPr="00A45AA2"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  <w:r w:rsidRPr="00A45AA2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="00CB5672" w:rsidRPr="00A45AA2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  <w:r w:rsidR="00A41424" w:rsidRPr="00A45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B5672" w:rsidRPr="00A45AA2">
              <w:rPr>
                <w:rFonts w:ascii="Times New Roman" w:hAnsi="Times New Roman"/>
                <w:sz w:val="28"/>
                <w:szCs w:val="28"/>
                <w:lang w:val="uk-UA"/>
              </w:rPr>
              <w:t>2021 року</w:t>
            </w:r>
          </w:p>
        </w:tc>
      </w:tr>
      <w:tr w:rsidR="00A51596" w:rsidRPr="00A45AA2">
        <w:tc>
          <w:tcPr>
            <w:tcW w:w="5210" w:type="dxa"/>
            <w:gridSpan w:val="2"/>
          </w:tcPr>
          <w:p w:rsidR="00A51596" w:rsidRPr="00A45AA2" w:rsidRDefault="00A51596" w:rsidP="00A5159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A51596" w:rsidRPr="00A45AA2" w:rsidRDefault="00A51596" w:rsidP="00CB5672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3232E" w:rsidRPr="00A45AA2" w:rsidRDefault="431B2493" w:rsidP="493D99D4">
      <w:pPr>
        <w:spacing w:after="0" w:line="240" w:lineRule="auto"/>
        <w:rPr>
          <w:rFonts w:ascii="Times New Roman" w:eastAsia="Georgia" w:hAnsi="Times New Roman"/>
          <w:i/>
          <w:iCs/>
          <w:sz w:val="28"/>
          <w:szCs w:val="28"/>
          <w:lang w:val="uk-UA"/>
        </w:rPr>
      </w:pPr>
      <w:r w:rsidRPr="00A45AA2">
        <w:rPr>
          <w:rFonts w:ascii="Times New Roman" w:eastAsia="Georgia" w:hAnsi="Times New Roman"/>
          <w:i/>
          <w:iCs/>
          <w:sz w:val="28"/>
          <w:szCs w:val="28"/>
          <w:lang w:val="uk-UA"/>
        </w:rPr>
        <w:t>Про створення робочої групи</w:t>
      </w:r>
      <w:r w:rsidR="493D99D4" w:rsidRPr="00A45AA2">
        <w:rPr>
          <w:rFonts w:ascii="Times New Roman" w:eastAsia="Georgia" w:hAnsi="Times New Roman"/>
          <w:i/>
          <w:iCs/>
          <w:sz w:val="28"/>
          <w:szCs w:val="28"/>
          <w:lang w:val="uk-UA"/>
        </w:rPr>
        <w:t xml:space="preserve"> НАССР</w:t>
      </w:r>
    </w:p>
    <w:p w:rsidR="00B3232E" w:rsidRPr="00A41424" w:rsidRDefault="00B3232E" w:rsidP="493D99D4">
      <w:pPr>
        <w:spacing w:after="0" w:line="240" w:lineRule="auto"/>
        <w:rPr>
          <w:rFonts w:ascii="Times New Roman" w:eastAsia="Georgia" w:hAnsi="Times New Roman"/>
          <w:sz w:val="28"/>
          <w:szCs w:val="28"/>
          <w:lang w:val="uk-UA"/>
        </w:rPr>
      </w:pPr>
    </w:p>
    <w:p w:rsidR="00B3232E" w:rsidRPr="00A41424" w:rsidRDefault="493D99D4" w:rsidP="493D99D4">
      <w:pPr>
        <w:spacing w:after="0" w:line="240" w:lineRule="auto"/>
        <w:ind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  <w:r w:rsidRPr="00A41424">
        <w:rPr>
          <w:rFonts w:ascii="Times New Roman" w:eastAsia="Georgia" w:hAnsi="Times New Roman"/>
          <w:sz w:val="28"/>
          <w:szCs w:val="28"/>
          <w:lang w:val="uk-UA"/>
        </w:rPr>
        <w:t xml:space="preserve">З метою розробки та впровадження системи безпечності харчових продуктів, заснованої на принципах </w:t>
      </w:r>
      <w:r w:rsidR="00956362" w:rsidRPr="00A41424">
        <w:rPr>
          <w:rFonts w:ascii="Times New Roman" w:eastAsia="Georgia" w:hAnsi="Times New Roman"/>
          <w:sz w:val="28"/>
          <w:szCs w:val="28"/>
          <w:lang w:val="uk-UA"/>
        </w:rPr>
        <w:t xml:space="preserve">системи аналізу небезпек і критичних контрольних точок </w:t>
      </w:r>
      <w:r w:rsidRPr="00A41424">
        <w:rPr>
          <w:rFonts w:ascii="Times New Roman" w:eastAsia="Georgia" w:hAnsi="Times New Roman"/>
          <w:sz w:val="28"/>
          <w:szCs w:val="28"/>
          <w:lang w:val="uk-UA"/>
        </w:rPr>
        <w:t>НАССР (далі - системи НАССР</w:t>
      </w:r>
      <w:r w:rsidR="00A51596" w:rsidRPr="00A41424">
        <w:rPr>
          <w:rFonts w:ascii="Times New Roman" w:eastAsia="Georgia" w:hAnsi="Times New Roman"/>
          <w:sz w:val="28"/>
          <w:szCs w:val="28"/>
          <w:lang w:val="uk-UA"/>
        </w:rPr>
        <w:t>)</w:t>
      </w:r>
      <w:r w:rsidR="00956362" w:rsidRPr="00A41424">
        <w:rPr>
          <w:rFonts w:ascii="Times New Roman" w:eastAsia="Georgia" w:hAnsi="Times New Roman"/>
          <w:sz w:val="28"/>
          <w:szCs w:val="28"/>
          <w:lang w:val="uk-UA"/>
        </w:rPr>
        <w:t xml:space="preserve"> відповідно до </w:t>
      </w:r>
      <w:r w:rsidR="002E6682" w:rsidRPr="00A41424">
        <w:rPr>
          <w:rFonts w:ascii="Times New Roman" w:eastAsia="Georgia" w:hAnsi="Times New Roman"/>
          <w:sz w:val="28"/>
          <w:szCs w:val="28"/>
          <w:lang w:val="uk-UA"/>
        </w:rPr>
        <w:t>вимог законодавства України</w:t>
      </w:r>
    </w:p>
    <w:p w:rsidR="493D99D4" w:rsidRPr="00A41424" w:rsidRDefault="493D99D4" w:rsidP="493D99D4">
      <w:pPr>
        <w:spacing w:after="0" w:line="240" w:lineRule="auto"/>
        <w:ind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</w:p>
    <w:p w:rsidR="00B3232E" w:rsidRPr="00A41424" w:rsidRDefault="493D99D4" w:rsidP="493D99D4">
      <w:pPr>
        <w:jc w:val="center"/>
        <w:rPr>
          <w:rFonts w:ascii="Times New Roman" w:eastAsia="Georgia" w:hAnsi="Times New Roman"/>
          <w:b/>
          <w:bCs/>
          <w:sz w:val="28"/>
          <w:szCs w:val="28"/>
          <w:lang w:val="uk-UA"/>
        </w:rPr>
      </w:pPr>
      <w:r w:rsidRPr="00A41424">
        <w:rPr>
          <w:rFonts w:ascii="Times New Roman" w:eastAsia="Georgia" w:hAnsi="Times New Roman"/>
          <w:b/>
          <w:bCs/>
          <w:sz w:val="28"/>
          <w:szCs w:val="28"/>
          <w:lang w:val="uk-UA"/>
        </w:rPr>
        <w:t>НАКАЗУЮ:</w:t>
      </w:r>
    </w:p>
    <w:p w:rsidR="00B3232E" w:rsidRPr="00A41424" w:rsidRDefault="00B3232E" w:rsidP="493D99D4">
      <w:pPr>
        <w:spacing w:after="0" w:line="240" w:lineRule="auto"/>
        <w:ind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  <w:r w:rsidRPr="00A41424">
        <w:rPr>
          <w:rFonts w:ascii="Times New Roman" w:eastAsia="Georgia" w:hAnsi="Times New Roman"/>
          <w:sz w:val="28"/>
          <w:szCs w:val="28"/>
          <w:lang w:val="uk-UA"/>
        </w:rPr>
        <w:t xml:space="preserve">1. Організувати і призначити постійно діючу </w:t>
      </w:r>
      <w:r w:rsidR="00880CB3" w:rsidRPr="00A41424">
        <w:rPr>
          <w:rFonts w:ascii="Times New Roman" w:eastAsia="Georgia" w:hAnsi="Times New Roman"/>
          <w:sz w:val="28"/>
          <w:szCs w:val="28"/>
          <w:lang w:val="uk-UA"/>
        </w:rPr>
        <w:t xml:space="preserve">робочу </w:t>
      </w:r>
      <w:r w:rsidRPr="00A41424">
        <w:rPr>
          <w:rFonts w:ascii="Times New Roman" w:eastAsia="Georgia" w:hAnsi="Times New Roman"/>
          <w:sz w:val="28"/>
          <w:szCs w:val="28"/>
          <w:lang w:val="uk-UA"/>
        </w:rPr>
        <w:t>групу НАССР з розробки</w:t>
      </w:r>
      <w:r w:rsidR="00CD36ED" w:rsidRPr="00A41424">
        <w:rPr>
          <w:rFonts w:ascii="Times New Roman" w:eastAsia="Georgia" w:hAnsi="Times New Roman"/>
          <w:sz w:val="28"/>
          <w:szCs w:val="28"/>
          <w:lang w:val="uk-UA"/>
        </w:rPr>
        <w:t>,</w:t>
      </w:r>
      <w:r w:rsidRPr="00A41424">
        <w:rPr>
          <w:rFonts w:ascii="Times New Roman" w:eastAsia="Georgia" w:hAnsi="Times New Roman"/>
          <w:sz w:val="28"/>
          <w:szCs w:val="28"/>
          <w:lang w:val="uk-UA"/>
        </w:rPr>
        <w:t xml:space="preserve"> впровадження </w:t>
      </w:r>
      <w:r w:rsidR="00CD36ED" w:rsidRPr="00A41424">
        <w:rPr>
          <w:rFonts w:ascii="Times New Roman" w:eastAsia="Georgia" w:hAnsi="Times New Roman"/>
          <w:sz w:val="28"/>
          <w:szCs w:val="28"/>
          <w:lang w:val="uk-UA"/>
        </w:rPr>
        <w:t xml:space="preserve">та функціонування </w:t>
      </w:r>
      <w:r w:rsidRPr="00A41424">
        <w:rPr>
          <w:rFonts w:ascii="Times New Roman" w:eastAsia="Georgia" w:hAnsi="Times New Roman"/>
          <w:sz w:val="28"/>
          <w:szCs w:val="28"/>
          <w:lang w:val="uk-UA"/>
        </w:rPr>
        <w:t>системи НАССР</w:t>
      </w:r>
      <w:r w:rsidR="00880CB3" w:rsidRPr="00A41424">
        <w:rPr>
          <w:rFonts w:ascii="Times New Roman" w:eastAsia="Georgia" w:hAnsi="Times New Roman"/>
          <w:sz w:val="28"/>
          <w:szCs w:val="28"/>
          <w:lang w:val="uk-UA"/>
        </w:rPr>
        <w:t xml:space="preserve"> у</w:t>
      </w:r>
      <w:r w:rsidRPr="00A41424">
        <w:rPr>
          <w:rFonts w:ascii="Times New Roman" w:eastAsia="Georgia" w:hAnsi="Times New Roman"/>
          <w:sz w:val="28"/>
          <w:szCs w:val="28"/>
          <w:lang w:val="uk-UA"/>
        </w:rPr>
        <w:t xml:space="preserve"> складі:</w:t>
      </w:r>
    </w:p>
    <w:p w:rsidR="493D99D4" w:rsidRDefault="493D99D4" w:rsidP="493D99D4">
      <w:pPr>
        <w:spacing w:after="0" w:line="240" w:lineRule="auto"/>
        <w:ind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</w:p>
    <w:p w:rsidR="00A45AA2" w:rsidRPr="00A41424" w:rsidRDefault="00A45AA2" w:rsidP="493D99D4">
      <w:pPr>
        <w:spacing w:after="0" w:line="240" w:lineRule="auto"/>
        <w:ind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9"/>
        <w:gridCol w:w="3417"/>
        <w:gridCol w:w="3498"/>
      </w:tblGrid>
      <w:tr w:rsidR="00A51596" w:rsidRPr="00A41424" w:rsidTr="00A45AA2">
        <w:tc>
          <w:tcPr>
            <w:tcW w:w="2943" w:type="dxa"/>
          </w:tcPr>
          <w:p w:rsidR="00A51596" w:rsidRPr="00A41424" w:rsidRDefault="00DE6FD1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r w:rsidRPr="00A4142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Керівник</w:t>
            </w:r>
            <w:r w:rsidR="00A51596" w:rsidRPr="00A4142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/</w:t>
            </w:r>
            <w:r w:rsidR="00BC6B7F" w:rsidRPr="00A4142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координатор робочої</w:t>
            </w:r>
            <w:r w:rsidR="00A51596" w:rsidRPr="00A4142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групи</w:t>
            </w:r>
          </w:p>
        </w:tc>
        <w:tc>
          <w:tcPr>
            <w:tcW w:w="3686" w:type="dxa"/>
          </w:tcPr>
          <w:p w:rsidR="00A41424" w:rsidRDefault="00A41424" w:rsidP="00CB567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 xml:space="preserve">Біляєва </w:t>
            </w:r>
          </w:p>
          <w:p w:rsidR="00A51596" w:rsidRPr="00A41424" w:rsidRDefault="00A41424" w:rsidP="00CB567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>Ніна Михайлівна</w:t>
            </w:r>
          </w:p>
          <w:p w:rsidR="00A17A9F" w:rsidRPr="00A41424" w:rsidRDefault="00A17A9F" w:rsidP="00A17A9F">
            <w:pPr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  <w:highlight w:val="yellow"/>
                <w:vertAlign w:val="superscript"/>
                <w:lang w:val="uk-UA"/>
              </w:rPr>
            </w:pPr>
            <w:r w:rsidRPr="00A41424"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  <w:t>(ПІБ)</w:t>
            </w:r>
          </w:p>
        </w:tc>
        <w:tc>
          <w:tcPr>
            <w:tcW w:w="3791" w:type="dxa"/>
          </w:tcPr>
          <w:p w:rsidR="00A51596" w:rsidRPr="00A41424" w:rsidRDefault="00A41424" w:rsidP="00CB567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 xml:space="preserve">            директор КЗДО</w:t>
            </w:r>
          </w:p>
          <w:p w:rsidR="00A17A9F" w:rsidRPr="00A41424" w:rsidRDefault="00A17A9F" w:rsidP="00A17A9F">
            <w:pPr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  <w:highlight w:val="yellow"/>
                <w:vertAlign w:val="superscript"/>
                <w:lang w:val="uk-UA"/>
              </w:rPr>
            </w:pPr>
            <w:r w:rsidRPr="00A41424"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  <w:t>(Посада)</w:t>
            </w:r>
          </w:p>
        </w:tc>
      </w:tr>
      <w:tr w:rsidR="00A51596" w:rsidRPr="00A41424" w:rsidTr="00A45AA2">
        <w:tc>
          <w:tcPr>
            <w:tcW w:w="2943" w:type="dxa"/>
          </w:tcPr>
          <w:p w:rsidR="00A51596" w:rsidRPr="00A41424" w:rsidRDefault="00A51596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51596" w:rsidRPr="00A41424" w:rsidRDefault="00A51596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791" w:type="dxa"/>
          </w:tcPr>
          <w:p w:rsidR="00A51596" w:rsidRPr="00A41424" w:rsidRDefault="00A51596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A51596" w:rsidRPr="00A41424" w:rsidTr="00A45AA2">
        <w:tc>
          <w:tcPr>
            <w:tcW w:w="2943" w:type="dxa"/>
          </w:tcPr>
          <w:p w:rsidR="00A51596" w:rsidRPr="00A41424" w:rsidRDefault="00A51596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r w:rsidRPr="00A4142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Технічний секретар робочої групи</w:t>
            </w:r>
          </w:p>
        </w:tc>
        <w:tc>
          <w:tcPr>
            <w:tcW w:w="3686" w:type="dxa"/>
          </w:tcPr>
          <w:p w:rsidR="00A41424" w:rsidRDefault="00A41424" w:rsidP="00A17A9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 xml:space="preserve">Кірьянова </w:t>
            </w:r>
          </w:p>
          <w:p w:rsidR="00A51596" w:rsidRPr="00A41424" w:rsidRDefault="00A41424" w:rsidP="00A17A9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>Світлана Миколаївна</w:t>
            </w:r>
          </w:p>
          <w:p w:rsidR="0095414E" w:rsidRPr="00A41424" w:rsidRDefault="0095414E" w:rsidP="0095414E">
            <w:pPr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r w:rsidRPr="00A41424"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  <w:t>(ПІБ)</w:t>
            </w:r>
          </w:p>
        </w:tc>
        <w:tc>
          <w:tcPr>
            <w:tcW w:w="3791" w:type="dxa"/>
          </w:tcPr>
          <w:p w:rsidR="00A51596" w:rsidRPr="00A41424" w:rsidRDefault="00A41424" w:rsidP="0095414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>с</w:t>
            </w:r>
            <w:r w:rsidRPr="00A4142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>т. медична сестра КЗДО</w:t>
            </w:r>
          </w:p>
          <w:p w:rsidR="0095414E" w:rsidRPr="00A41424" w:rsidRDefault="0095414E" w:rsidP="0095414E">
            <w:pPr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r w:rsidRPr="00A41424"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  <w:t>(Посада)</w:t>
            </w:r>
          </w:p>
        </w:tc>
      </w:tr>
      <w:tr w:rsidR="00A51596" w:rsidRPr="00A41424" w:rsidTr="00A45AA2">
        <w:tc>
          <w:tcPr>
            <w:tcW w:w="2943" w:type="dxa"/>
          </w:tcPr>
          <w:p w:rsidR="00A51596" w:rsidRPr="00A41424" w:rsidRDefault="00A51596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51596" w:rsidRPr="00A41424" w:rsidRDefault="00A51596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1" w:type="dxa"/>
          </w:tcPr>
          <w:p w:rsidR="00A51596" w:rsidRPr="00A41424" w:rsidRDefault="00A51596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</w:p>
        </w:tc>
      </w:tr>
      <w:tr w:rsidR="00A51596" w:rsidRPr="00A41424" w:rsidTr="00A45AA2">
        <w:tc>
          <w:tcPr>
            <w:tcW w:w="2943" w:type="dxa"/>
          </w:tcPr>
          <w:p w:rsidR="00A51596" w:rsidRPr="00A41424" w:rsidRDefault="00A51596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r w:rsidRPr="00A4142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Член робочої групи</w:t>
            </w:r>
          </w:p>
        </w:tc>
        <w:tc>
          <w:tcPr>
            <w:tcW w:w="3686" w:type="dxa"/>
          </w:tcPr>
          <w:p w:rsidR="00A41424" w:rsidRDefault="00A41424" w:rsidP="0095414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 xml:space="preserve">Клісова </w:t>
            </w:r>
          </w:p>
          <w:p w:rsidR="00A51596" w:rsidRPr="00A41424" w:rsidRDefault="00A41424" w:rsidP="0095414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>Олена Іванівна</w:t>
            </w:r>
          </w:p>
          <w:p w:rsidR="0095414E" w:rsidRPr="00A41424" w:rsidRDefault="0095414E" w:rsidP="0095414E">
            <w:pPr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r w:rsidRPr="00A41424"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  <w:t>(ПІБ)</w:t>
            </w:r>
          </w:p>
        </w:tc>
        <w:tc>
          <w:tcPr>
            <w:tcW w:w="3791" w:type="dxa"/>
          </w:tcPr>
          <w:p w:rsidR="00A51596" w:rsidRPr="00A41424" w:rsidRDefault="00A41424" w:rsidP="0095414E">
            <w:pPr>
              <w:spacing w:after="0" w:line="240" w:lineRule="auto"/>
              <w:rPr>
                <w:rFonts w:ascii="Times New Roman" w:eastAsia="Georgia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Georgia" w:hAnsi="Times New Roman"/>
                <w:i/>
                <w:iCs/>
                <w:sz w:val="28"/>
                <w:szCs w:val="28"/>
                <w:u w:val="single"/>
                <w:lang w:val="uk-UA"/>
              </w:rPr>
              <w:t xml:space="preserve">                завгосп КЗДО</w:t>
            </w:r>
          </w:p>
          <w:p w:rsidR="0095414E" w:rsidRPr="00A41424" w:rsidRDefault="0095414E" w:rsidP="0095414E">
            <w:pPr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r w:rsidRPr="00A41424"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  <w:t>(Посада)</w:t>
            </w:r>
          </w:p>
        </w:tc>
      </w:tr>
      <w:tr w:rsidR="00A51596" w:rsidRPr="00A41424" w:rsidTr="00A45AA2">
        <w:tc>
          <w:tcPr>
            <w:tcW w:w="2943" w:type="dxa"/>
          </w:tcPr>
          <w:p w:rsidR="00A51596" w:rsidRPr="00A41424" w:rsidRDefault="00A51596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51596" w:rsidRPr="00A41424" w:rsidRDefault="00A51596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1" w:type="dxa"/>
          </w:tcPr>
          <w:p w:rsidR="00A51596" w:rsidRPr="00A41424" w:rsidRDefault="00A51596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</w:p>
        </w:tc>
      </w:tr>
      <w:tr w:rsidR="00A51596" w:rsidRPr="00A41424" w:rsidTr="00A45AA2">
        <w:tc>
          <w:tcPr>
            <w:tcW w:w="2943" w:type="dxa"/>
          </w:tcPr>
          <w:p w:rsidR="00A51596" w:rsidRPr="00A41424" w:rsidRDefault="00A51596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r w:rsidRPr="00A4142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Член робочої групи</w:t>
            </w:r>
          </w:p>
        </w:tc>
        <w:tc>
          <w:tcPr>
            <w:tcW w:w="3686" w:type="dxa"/>
          </w:tcPr>
          <w:p w:rsidR="00A51596" w:rsidRPr="00A41424" w:rsidRDefault="00A41424" w:rsidP="0095414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>Воропаєва А.В.</w:t>
            </w:r>
          </w:p>
          <w:p w:rsidR="0095414E" w:rsidRPr="00A41424" w:rsidRDefault="0095414E" w:rsidP="0095414E">
            <w:pPr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r w:rsidRPr="00A41424"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  <w:t>(ПІБ)</w:t>
            </w:r>
          </w:p>
        </w:tc>
        <w:tc>
          <w:tcPr>
            <w:tcW w:w="3791" w:type="dxa"/>
          </w:tcPr>
          <w:p w:rsidR="00A51596" w:rsidRPr="00A41424" w:rsidRDefault="00A41424" w:rsidP="0095414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>Супервайзер ТОВ «</w:t>
            </w:r>
            <w:r w:rsidR="00A45AA2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>КОНТРАКТ ПРОДРЕЗЕРВ 5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>»</w:t>
            </w:r>
          </w:p>
          <w:p w:rsidR="0095414E" w:rsidRPr="00A41424" w:rsidRDefault="0095414E" w:rsidP="0095414E">
            <w:pPr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r w:rsidRPr="00A41424"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  <w:t>(Посада)</w:t>
            </w:r>
          </w:p>
        </w:tc>
      </w:tr>
      <w:tr w:rsidR="00A51596" w:rsidRPr="00A41424" w:rsidTr="00A45AA2">
        <w:tc>
          <w:tcPr>
            <w:tcW w:w="2943" w:type="dxa"/>
          </w:tcPr>
          <w:p w:rsidR="00A51596" w:rsidRPr="00A41424" w:rsidRDefault="00A51596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51596" w:rsidRPr="00A41424" w:rsidRDefault="00A51596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1" w:type="dxa"/>
          </w:tcPr>
          <w:p w:rsidR="00A51596" w:rsidRPr="00A41424" w:rsidRDefault="00A51596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</w:p>
        </w:tc>
      </w:tr>
      <w:tr w:rsidR="00A51596" w:rsidRPr="00A41424" w:rsidTr="00A45AA2">
        <w:tc>
          <w:tcPr>
            <w:tcW w:w="2943" w:type="dxa"/>
          </w:tcPr>
          <w:p w:rsidR="00A51596" w:rsidRPr="00A41424" w:rsidRDefault="00A51596" w:rsidP="00CB5672">
            <w:pPr>
              <w:spacing w:after="0" w:line="240" w:lineRule="auto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r w:rsidRPr="00A4142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Член робочої групи</w:t>
            </w:r>
          </w:p>
        </w:tc>
        <w:tc>
          <w:tcPr>
            <w:tcW w:w="3686" w:type="dxa"/>
          </w:tcPr>
          <w:p w:rsidR="00A45AA2" w:rsidRDefault="00A45AA2" w:rsidP="0095414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 xml:space="preserve">Погребна </w:t>
            </w:r>
          </w:p>
          <w:p w:rsidR="00A51596" w:rsidRPr="00A45AA2" w:rsidRDefault="00A45AA2" w:rsidP="0095414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>Галина Петрівна</w:t>
            </w:r>
          </w:p>
          <w:p w:rsidR="0095414E" w:rsidRPr="00A41424" w:rsidRDefault="0095414E" w:rsidP="0095414E">
            <w:pPr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r w:rsidRPr="00A41424"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  <w:t>(ПІБ)</w:t>
            </w:r>
          </w:p>
        </w:tc>
        <w:tc>
          <w:tcPr>
            <w:tcW w:w="3791" w:type="dxa"/>
          </w:tcPr>
          <w:p w:rsidR="00A51596" w:rsidRPr="00A45AA2" w:rsidRDefault="00A45AA2" w:rsidP="0095414E">
            <w:pPr>
              <w:spacing w:after="0" w:line="240" w:lineRule="auto"/>
              <w:rPr>
                <w:rFonts w:ascii="Times New Roman" w:eastAsia="Georgia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Georgia" w:hAnsi="Times New Roman"/>
                <w:i/>
                <w:iCs/>
                <w:sz w:val="28"/>
                <w:szCs w:val="28"/>
                <w:u w:val="single"/>
                <w:lang w:val="uk-UA"/>
              </w:rPr>
              <w:t>Помічник вихователя КЗДО</w:t>
            </w:r>
          </w:p>
          <w:p w:rsidR="00A45AA2" w:rsidRPr="00A45AA2" w:rsidRDefault="0095414E" w:rsidP="00A45AA2">
            <w:pPr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</w:pPr>
            <w:r w:rsidRPr="00A41424"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  <w:t>(Посада)</w:t>
            </w:r>
          </w:p>
        </w:tc>
      </w:tr>
      <w:tr w:rsidR="00A45AA2" w:rsidRPr="00A41424" w:rsidTr="00A45AA2">
        <w:tc>
          <w:tcPr>
            <w:tcW w:w="2943" w:type="dxa"/>
          </w:tcPr>
          <w:p w:rsidR="00A45AA2" w:rsidRPr="00A41424" w:rsidRDefault="00A45AA2" w:rsidP="00CB5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A45AA2" w:rsidRDefault="00A45AA2" w:rsidP="0095414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791" w:type="dxa"/>
          </w:tcPr>
          <w:p w:rsidR="00A45AA2" w:rsidRDefault="00A45AA2" w:rsidP="0095414E">
            <w:pPr>
              <w:spacing w:after="0" w:line="240" w:lineRule="auto"/>
              <w:rPr>
                <w:rFonts w:ascii="Times New Roman" w:eastAsia="Georgia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  <w:p w:rsidR="00A45AA2" w:rsidRDefault="00A45AA2" w:rsidP="0095414E">
            <w:pPr>
              <w:spacing w:after="0" w:line="240" w:lineRule="auto"/>
              <w:rPr>
                <w:rFonts w:ascii="Times New Roman" w:eastAsia="Georgia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</w:tr>
      <w:tr w:rsidR="00A45AA2" w:rsidRPr="00A41424" w:rsidTr="00A45AA2">
        <w:tc>
          <w:tcPr>
            <w:tcW w:w="2943" w:type="dxa"/>
          </w:tcPr>
          <w:p w:rsidR="00A45AA2" w:rsidRPr="00A41424" w:rsidRDefault="00A45AA2" w:rsidP="00CB5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4142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Член робочої групи</w:t>
            </w:r>
          </w:p>
        </w:tc>
        <w:tc>
          <w:tcPr>
            <w:tcW w:w="3686" w:type="dxa"/>
          </w:tcPr>
          <w:p w:rsidR="00A45AA2" w:rsidRPr="00A45AA2" w:rsidRDefault="00A45AA2" w:rsidP="00A45A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>Долгобородова  Марина Євгенівна</w:t>
            </w:r>
          </w:p>
          <w:p w:rsidR="00A45AA2" w:rsidRDefault="00A45AA2" w:rsidP="00A45A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 w:rsidRPr="00A41424"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  <w:t>(ПІБ)</w:t>
            </w:r>
          </w:p>
        </w:tc>
        <w:tc>
          <w:tcPr>
            <w:tcW w:w="3791" w:type="dxa"/>
          </w:tcPr>
          <w:p w:rsidR="00A45AA2" w:rsidRPr="00A45AA2" w:rsidRDefault="00A45AA2" w:rsidP="00A45AA2">
            <w:pPr>
              <w:spacing w:after="0" w:line="240" w:lineRule="auto"/>
              <w:rPr>
                <w:rFonts w:ascii="Times New Roman" w:eastAsia="Georgia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Georgia" w:hAnsi="Times New Roman"/>
                <w:i/>
                <w:iCs/>
                <w:sz w:val="28"/>
                <w:szCs w:val="28"/>
                <w:u w:val="single"/>
                <w:lang w:val="uk-UA"/>
              </w:rPr>
              <w:t>Помічник вихователя КЗДО</w:t>
            </w:r>
          </w:p>
          <w:p w:rsidR="00A45AA2" w:rsidRPr="00A45AA2" w:rsidRDefault="00A45AA2" w:rsidP="00A45AA2">
            <w:pPr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</w:pPr>
            <w:r w:rsidRPr="00A41424"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  <w:t>(Посада)</w:t>
            </w:r>
          </w:p>
        </w:tc>
      </w:tr>
      <w:tr w:rsidR="00A45AA2" w:rsidRPr="00A41424" w:rsidTr="00A45AA2">
        <w:tc>
          <w:tcPr>
            <w:tcW w:w="2943" w:type="dxa"/>
          </w:tcPr>
          <w:p w:rsidR="00A45AA2" w:rsidRPr="00A41424" w:rsidRDefault="00A45AA2" w:rsidP="00CB5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A45AA2" w:rsidRDefault="00A45AA2" w:rsidP="00A45A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791" w:type="dxa"/>
          </w:tcPr>
          <w:p w:rsidR="00A45AA2" w:rsidRDefault="00A45AA2" w:rsidP="00A45AA2">
            <w:pPr>
              <w:spacing w:after="0" w:line="240" w:lineRule="auto"/>
              <w:rPr>
                <w:rFonts w:ascii="Times New Roman" w:eastAsia="Georgia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</w:tr>
      <w:tr w:rsidR="00A45AA2" w:rsidRPr="00A41424" w:rsidTr="00A45AA2">
        <w:tc>
          <w:tcPr>
            <w:tcW w:w="2943" w:type="dxa"/>
          </w:tcPr>
          <w:p w:rsidR="00A45AA2" w:rsidRPr="00A41424" w:rsidRDefault="00A45AA2" w:rsidP="00CB5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4142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Член робочої групи</w:t>
            </w:r>
          </w:p>
        </w:tc>
        <w:tc>
          <w:tcPr>
            <w:tcW w:w="3686" w:type="dxa"/>
          </w:tcPr>
          <w:p w:rsidR="00A45AA2" w:rsidRDefault="00A45AA2" w:rsidP="00A45A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 xml:space="preserve">Сидоренко </w:t>
            </w:r>
          </w:p>
          <w:p w:rsidR="00A45AA2" w:rsidRDefault="00A45AA2" w:rsidP="00A45A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>Наталя Анатоліївна</w:t>
            </w:r>
          </w:p>
          <w:p w:rsidR="00A45AA2" w:rsidRDefault="00A45AA2" w:rsidP="00A45A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 w:rsidRPr="00A41424"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  <w:t>(ПІБ)</w:t>
            </w:r>
          </w:p>
        </w:tc>
        <w:tc>
          <w:tcPr>
            <w:tcW w:w="3791" w:type="dxa"/>
          </w:tcPr>
          <w:p w:rsidR="00A45AA2" w:rsidRPr="00A45AA2" w:rsidRDefault="00A45AA2" w:rsidP="00A45AA2">
            <w:pPr>
              <w:spacing w:after="0" w:line="240" w:lineRule="auto"/>
              <w:rPr>
                <w:rFonts w:ascii="Times New Roman" w:eastAsia="Georgia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Georgia" w:hAnsi="Times New Roman"/>
                <w:i/>
                <w:iCs/>
                <w:sz w:val="28"/>
                <w:szCs w:val="28"/>
                <w:u w:val="single"/>
                <w:lang w:val="uk-UA"/>
              </w:rPr>
              <w:t>Помічник вихователя КЗДО</w:t>
            </w:r>
          </w:p>
          <w:p w:rsidR="00A45AA2" w:rsidRPr="00A45AA2" w:rsidRDefault="00A45AA2" w:rsidP="00A45AA2">
            <w:pPr>
              <w:spacing w:after="0" w:line="240" w:lineRule="auto"/>
              <w:jc w:val="center"/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</w:pPr>
            <w:r w:rsidRPr="00A41424"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  <w:t>(Посада)</w:t>
            </w:r>
          </w:p>
        </w:tc>
      </w:tr>
      <w:tr w:rsidR="00A45AA2" w:rsidRPr="00A41424" w:rsidTr="00A45AA2">
        <w:tc>
          <w:tcPr>
            <w:tcW w:w="2943" w:type="dxa"/>
          </w:tcPr>
          <w:p w:rsidR="00A45AA2" w:rsidRPr="00A41424" w:rsidRDefault="00A45AA2" w:rsidP="00CB5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A45AA2" w:rsidRDefault="00A45AA2" w:rsidP="00A45A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791" w:type="dxa"/>
          </w:tcPr>
          <w:p w:rsidR="00A45AA2" w:rsidRDefault="00A45AA2" w:rsidP="00A45AA2">
            <w:pPr>
              <w:spacing w:after="0" w:line="240" w:lineRule="auto"/>
              <w:rPr>
                <w:rFonts w:ascii="Times New Roman" w:eastAsia="Georgia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</w:tr>
      <w:tr w:rsidR="00A45AA2" w:rsidRPr="00A41424" w:rsidTr="00A45AA2">
        <w:tc>
          <w:tcPr>
            <w:tcW w:w="2943" w:type="dxa"/>
          </w:tcPr>
          <w:p w:rsidR="00A45AA2" w:rsidRPr="00A41424" w:rsidRDefault="00A45AA2" w:rsidP="00CB5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4142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Член робочої групи</w:t>
            </w:r>
          </w:p>
        </w:tc>
        <w:tc>
          <w:tcPr>
            <w:tcW w:w="3686" w:type="dxa"/>
          </w:tcPr>
          <w:p w:rsidR="00A45AA2" w:rsidRDefault="00A45AA2" w:rsidP="00A45A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>Андрієнко</w:t>
            </w:r>
          </w:p>
          <w:p w:rsidR="00A45AA2" w:rsidRDefault="00A45AA2" w:rsidP="00A45AA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  <w:t>Алла Олексіївна</w:t>
            </w:r>
          </w:p>
          <w:p w:rsidR="00A45AA2" w:rsidRDefault="00A45AA2" w:rsidP="00A45A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 w:rsidRPr="00A41424"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  <w:t>(ПІБ)</w:t>
            </w:r>
          </w:p>
        </w:tc>
        <w:tc>
          <w:tcPr>
            <w:tcW w:w="3791" w:type="dxa"/>
          </w:tcPr>
          <w:p w:rsidR="00A45AA2" w:rsidRPr="00A45AA2" w:rsidRDefault="00A45AA2" w:rsidP="00A45AA2">
            <w:pPr>
              <w:spacing w:after="0" w:line="240" w:lineRule="auto"/>
              <w:rPr>
                <w:rFonts w:ascii="Times New Roman" w:eastAsia="Georgia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Georgia" w:hAnsi="Times New Roman"/>
                <w:i/>
                <w:iCs/>
                <w:sz w:val="28"/>
                <w:szCs w:val="28"/>
                <w:u w:val="single"/>
                <w:lang w:val="uk-UA"/>
              </w:rPr>
              <w:t>Помічник вихователя КЗДО</w:t>
            </w:r>
          </w:p>
          <w:p w:rsidR="00A45AA2" w:rsidRDefault="00A45AA2" w:rsidP="00A45AA2">
            <w:pPr>
              <w:spacing w:after="0" w:line="240" w:lineRule="auto"/>
              <w:jc w:val="center"/>
              <w:rPr>
                <w:rFonts w:ascii="Times New Roman" w:eastAsia="Georgia" w:hAnsi="Times New Roman"/>
                <w:i/>
                <w:iCs/>
                <w:sz w:val="28"/>
                <w:szCs w:val="28"/>
                <w:u w:val="single"/>
                <w:lang w:val="uk-UA"/>
              </w:rPr>
            </w:pPr>
            <w:r w:rsidRPr="00A41424">
              <w:rPr>
                <w:rFonts w:ascii="Times New Roman" w:eastAsia="Georgia" w:hAnsi="Times New Roman"/>
                <w:sz w:val="28"/>
                <w:szCs w:val="28"/>
                <w:vertAlign w:val="superscript"/>
                <w:lang w:val="uk-UA"/>
              </w:rPr>
              <w:t>(Посада)</w:t>
            </w:r>
          </w:p>
        </w:tc>
      </w:tr>
    </w:tbl>
    <w:p w:rsidR="00A51596" w:rsidRPr="00A41424" w:rsidRDefault="00A51596" w:rsidP="00A51596">
      <w:pPr>
        <w:spacing w:after="0" w:line="240" w:lineRule="auto"/>
        <w:ind w:firstLine="709"/>
        <w:rPr>
          <w:rFonts w:ascii="Times New Roman" w:eastAsia="Georgia" w:hAnsi="Times New Roman"/>
          <w:sz w:val="28"/>
          <w:szCs w:val="28"/>
          <w:lang w:val="uk-UA"/>
        </w:rPr>
      </w:pPr>
    </w:p>
    <w:p w:rsidR="00C82DD2" w:rsidRPr="00A41424" w:rsidRDefault="2CD30253" w:rsidP="493D99D4">
      <w:pPr>
        <w:spacing w:after="0" w:line="240" w:lineRule="auto"/>
        <w:ind w:firstLine="709"/>
        <w:jc w:val="both"/>
        <w:rPr>
          <w:rFonts w:ascii="Times New Roman" w:eastAsia="Georgia" w:hAnsi="Times New Roman"/>
          <w:color w:val="000000"/>
          <w:sz w:val="28"/>
          <w:szCs w:val="28"/>
          <w:lang w:val="uk-UA" w:eastAsia="ru-RU"/>
        </w:rPr>
      </w:pPr>
      <w:r w:rsidRPr="00A41424">
        <w:rPr>
          <w:rFonts w:ascii="Times New Roman" w:eastAsia="Georgia" w:hAnsi="Times New Roman"/>
          <w:sz w:val="28"/>
          <w:szCs w:val="28"/>
          <w:lang w:val="uk-UA"/>
        </w:rPr>
        <w:t xml:space="preserve">2. Робочій групі НАССР розробити </w:t>
      </w:r>
      <w:r w:rsidR="005045F7" w:rsidRPr="00A41424">
        <w:rPr>
          <w:rFonts w:ascii="Times New Roman" w:eastAsia="Georgia" w:hAnsi="Times New Roman"/>
          <w:sz w:val="28"/>
          <w:szCs w:val="28"/>
          <w:lang w:val="uk-UA"/>
        </w:rPr>
        <w:t xml:space="preserve">комплект документації системи безпеки харчових продуктів (настанова, </w:t>
      </w:r>
      <w:r w:rsidRPr="00A41424">
        <w:rPr>
          <w:rFonts w:ascii="Times New Roman" w:eastAsia="Georgia" w:hAnsi="Times New Roman"/>
          <w:sz w:val="28"/>
          <w:szCs w:val="28"/>
          <w:lang w:val="uk-UA"/>
        </w:rPr>
        <w:t xml:space="preserve">програми передумов та </w:t>
      </w:r>
      <w:r w:rsidR="005045F7" w:rsidRPr="00A41424">
        <w:rPr>
          <w:rFonts w:ascii="Times New Roman" w:eastAsia="Georgia" w:hAnsi="Times New Roman"/>
          <w:sz w:val="28"/>
          <w:szCs w:val="28"/>
          <w:lang w:val="uk-UA"/>
        </w:rPr>
        <w:t>протоколи)</w:t>
      </w:r>
      <w:r w:rsidRPr="00A41424">
        <w:rPr>
          <w:rFonts w:ascii="Times New Roman" w:eastAsia="Georgia" w:hAnsi="Times New Roman"/>
          <w:sz w:val="28"/>
          <w:szCs w:val="28"/>
          <w:lang w:val="uk-UA"/>
        </w:rPr>
        <w:t xml:space="preserve"> у відповідності з вимогами Закону України «Про основні принципи та вимоги до безпечності та якості харчових продуктів</w:t>
      </w:r>
      <w:r w:rsidRPr="00A41424">
        <w:rPr>
          <w:rFonts w:ascii="Times New Roman" w:eastAsia="Georgia" w:hAnsi="Times New Roman"/>
          <w:color w:val="000000"/>
          <w:sz w:val="28"/>
          <w:szCs w:val="28"/>
          <w:lang w:val="uk-UA" w:eastAsia="ru-RU"/>
        </w:rPr>
        <w:t xml:space="preserve">», </w:t>
      </w:r>
      <w:r w:rsidRPr="00A41424">
        <w:rPr>
          <w:rFonts w:ascii="Times New Roman" w:eastAsia="Georgia" w:hAnsi="Times New Roman"/>
          <w:sz w:val="28"/>
          <w:szCs w:val="28"/>
          <w:lang w:val="uk-UA"/>
        </w:rPr>
        <w:t>Наказу Мінагрополітики та продовольства України «</w:t>
      </w:r>
      <w:r w:rsidRPr="00A41424">
        <w:rPr>
          <w:rFonts w:ascii="Times New Roman" w:eastAsia="Georgia" w:hAnsi="Times New Roman"/>
          <w:color w:val="000000"/>
          <w:sz w:val="28"/>
          <w:szCs w:val="28"/>
          <w:lang w:val="uk-UA" w:eastAsia="ru-RU"/>
        </w:rPr>
        <w:t xml:space="preserve">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 </w:t>
      </w:r>
      <w:r w:rsidRPr="00A41424">
        <w:rPr>
          <w:rFonts w:ascii="Times New Roman" w:eastAsia="Georgia" w:hAnsi="Times New Roman"/>
          <w:sz w:val="28"/>
          <w:szCs w:val="28"/>
          <w:lang w:val="uk-UA"/>
        </w:rPr>
        <w:t xml:space="preserve">від  </w:t>
      </w:r>
      <w:r w:rsidR="00D025C1" w:rsidRPr="00A41424">
        <w:rPr>
          <w:rFonts w:ascii="Times New Roman" w:eastAsia="Georgia" w:hAnsi="Times New Roman"/>
          <w:color w:val="000000"/>
          <w:sz w:val="28"/>
          <w:szCs w:val="28"/>
          <w:lang w:val="uk-UA" w:eastAsia="ru-RU"/>
        </w:rPr>
        <w:t>01 жовтня 2012 №590.</w:t>
      </w:r>
    </w:p>
    <w:p w:rsidR="001B55B9" w:rsidRPr="00A41424" w:rsidRDefault="001B55B9" w:rsidP="00457FF9">
      <w:pPr>
        <w:spacing w:after="0" w:line="240" w:lineRule="auto"/>
        <w:jc w:val="both"/>
        <w:rPr>
          <w:rFonts w:ascii="Times New Roman" w:eastAsia="Georgia" w:hAnsi="Times New Roman"/>
          <w:color w:val="000000"/>
          <w:sz w:val="28"/>
          <w:szCs w:val="28"/>
          <w:lang w:val="uk-UA" w:eastAsia="ru-RU"/>
        </w:rPr>
      </w:pPr>
    </w:p>
    <w:p w:rsidR="00B3232E" w:rsidRPr="00A41424" w:rsidRDefault="00B276FA" w:rsidP="493D99D4">
      <w:pPr>
        <w:spacing w:after="0" w:line="240" w:lineRule="auto"/>
        <w:ind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  <w:r w:rsidRPr="00A41424">
        <w:rPr>
          <w:rFonts w:ascii="Times New Roman" w:eastAsia="Georgia" w:hAnsi="Times New Roman"/>
          <w:sz w:val="28"/>
          <w:szCs w:val="28"/>
          <w:lang w:val="uk-UA"/>
        </w:rPr>
        <w:t>3</w:t>
      </w:r>
      <w:r w:rsidR="2CD30253" w:rsidRPr="00A41424">
        <w:rPr>
          <w:rFonts w:ascii="Times New Roman" w:eastAsia="Georgia" w:hAnsi="Times New Roman"/>
          <w:sz w:val="28"/>
          <w:szCs w:val="28"/>
          <w:lang w:val="uk-UA"/>
        </w:rPr>
        <w:t>. Робочій групі НАССР забезпечити впровадження</w:t>
      </w:r>
      <w:r w:rsidR="007769E0" w:rsidRPr="00A41424">
        <w:rPr>
          <w:rFonts w:ascii="Times New Roman" w:eastAsia="Georgia" w:hAnsi="Times New Roman"/>
          <w:sz w:val="28"/>
          <w:szCs w:val="28"/>
          <w:lang w:val="uk-UA"/>
        </w:rPr>
        <w:t xml:space="preserve"> і</w:t>
      </w:r>
      <w:r w:rsidR="2CD30253" w:rsidRPr="00A41424">
        <w:rPr>
          <w:rFonts w:ascii="Times New Roman" w:eastAsia="Georgia" w:hAnsi="Times New Roman"/>
          <w:sz w:val="28"/>
          <w:szCs w:val="28"/>
          <w:lang w:val="uk-UA"/>
        </w:rPr>
        <w:t xml:space="preserve"> функціонування системи НАСС</w:t>
      </w:r>
      <w:r w:rsidRPr="00A41424">
        <w:rPr>
          <w:rFonts w:ascii="Times New Roman" w:eastAsia="Georgia" w:hAnsi="Times New Roman"/>
          <w:sz w:val="28"/>
          <w:szCs w:val="28"/>
          <w:lang w:val="uk-UA"/>
        </w:rPr>
        <w:t>Р</w:t>
      </w:r>
      <w:r w:rsidR="2CD30253" w:rsidRPr="00A41424">
        <w:rPr>
          <w:rFonts w:ascii="Times New Roman" w:eastAsia="Georgia" w:hAnsi="Times New Roman"/>
          <w:sz w:val="28"/>
          <w:szCs w:val="28"/>
          <w:lang w:val="uk-UA"/>
        </w:rPr>
        <w:t>.</w:t>
      </w:r>
    </w:p>
    <w:p w:rsidR="00B3232E" w:rsidRPr="00A41424" w:rsidRDefault="00E069B8" w:rsidP="493D99D4">
      <w:pPr>
        <w:spacing w:after="0" w:line="240" w:lineRule="auto"/>
        <w:ind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  <w:r w:rsidRPr="00A41424">
        <w:rPr>
          <w:rFonts w:ascii="Times New Roman" w:eastAsia="Georgia" w:hAnsi="Times New Roman"/>
          <w:sz w:val="28"/>
          <w:szCs w:val="28"/>
          <w:lang w:val="uk-UA"/>
        </w:rPr>
        <w:t>4</w:t>
      </w:r>
      <w:r w:rsidR="493D99D4" w:rsidRPr="00A41424">
        <w:rPr>
          <w:rFonts w:ascii="Times New Roman" w:eastAsia="Georgia" w:hAnsi="Times New Roman"/>
          <w:sz w:val="28"/>
          <w:szCs w:val="28"/>
          <w:lang w:val="uk-UA"/>
        </w:rPr>
        <w:t xml:space="preserve">. Даний наказ довести до відома працівників </w:t>
      </w:r>
      <w:r w:rsidR="00E00B1B" w:rsidRPr="00A41424">
        <w:rPr>
          <w:rFonts w:ascii="Times New Roman" w:hAnsi="Times New Roman"/>
          <w:sz w:val="28"/>
          <w:szCs w:val="28"/>
          <w:lang w:val="uk-UA"/>
        </w:rPr>
        <w:t>КЗ</w:t>
      </w:r>
      <w:r w:rsidR="00BE6328" w:rsidRPr="00A41424">
        <w:rPr>
          <w:rFonts w:ascii="Times New Roman" w:hAnsi="Times New Roman"/>
          <w:sz w:val="28"/>
          <w:szCs w:val="28"/>
          <w:lang w:val="uk-UA"/>
        </w:rPr>
        <w:t>Д</w:t>
      </w:r>
      <w:r w:rsidR="006D41EE" w:rsidRPr="00A41424">
        <w:rPr>
          <w:rFonts w:ascii="Times New Roman" w:hAnsi="Times New Roman"/>
          <w:sz w:val="28"/>
          <w:szCs w:val="28"/>
          <w:lang w:val="uk-UA"/>
        </w:rPr>
        <w:t>О</w:t>
      </w:r>
      <w:r w:rsidR="00E00B1B" w:rsidRPr="00A4142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6D41EE" w:rsidRPr="00A41424">
        <w:rPr>
          <w:rFonts w:ascii="Times New Roman" w:hAnsi="Times New Roman"/>
          <w:sz w:val="28"/>
          <w:szCs w:val="28"/>
          <w:lang w:val="uk-UA"/>
        </w:rPr>
        <w:t xml:space="preserve"> 27</w:t>
      </w:r>
      <w:r w:rsidR="00E00B1B" w:rsidRPr="00A41424">
        <w:rPr>
          <w:rFonts w:ascii="Times New Roman" w:hAnsi="Times New Roman"/>
          <w:sz w:val="28"/>
          <w:szCs w:val="28"/>
          <w:lang w:val="uk-UA"/>
        </w:rPr>
        <w:t xml:space="preserve"> ДМР</w:t>
      </w:r>
      <w:r w:rsidR="493D99D4" w:rsidRPr="00A41424">
        <w:rPr>
          <w:rFonts w:ascii="Times New Roman" w:eastAsia="Georgia" w:hAnsi="Times New Roman"/>
          <w:sz w:val="28"/>
          <w:szCs w:val="28"/>
          <w:lang w:val="uk-UA"/>
        </w:rPr>
        <w:t>.</w:t>
      </w:r>
    </w:p>
    <w:p w:rsidR="00BE6328" w:rsidRPr="00A41424" w:rsidRDefault="00E069B8" w:rsidP="00457FF9">
      <w:pPr>
        <w:spacing w:after="0" w:line="240" w:lineRule="auto"/>
        <w:ind w:left="709"/>
        <w:jc w:val="both"/>
        <w:rPr>
          <w:rFonts w:ascii="Times New Roman" w:eastAsia="Georgia" w:hAnsi="Times New Roman"/>
          <w:sz w:val="28"/>
          <w:szCs w:val="28"/>
          <w:lang w:val="uk-UA"/>
        </w:rPr>
      </w:pPr>
      <w:r w:rsidRPr="00A41424">
        <w:rPr>
          <w:rFonts w:ascii="Times New Roman" w:eastAsia="Georgia" w:hAnsi="Times New Roman"/>
          <w:sz w:val="28"/>
          <w:szCs w:val="28"/>
          <w:lang w:val="uk-UA"/>
        </w:rPr>
        <w:t>5</w:t>
      </w:r>
      <w:r w:rsidR="00E00B1B" w:rsidRPr="00A41424">
        <w:rPr>
          <w:rFonts w:ascii="Times New Roman" w:eastAsia="Georgia" w:hAnsi="Times New Roman"/>
          <w:sz w:val="28"/>
          <w:szCs w:val="28"/>
          <w:lang w:val="uk-UA"/>
        </w:rPr>
        <w:t>. Контроль за вик</w:t>
      </w:r>
      <w:r w:rsidR="009B0DD2" w:rsidRPr="00A41424">
        <w:rPr>
          <w:rFonts w:ascii="Times New Roman" w:eastAsia="Georgia" w:hAnsi="Times New Roman"/>
          <w:sz w:val="28"/>
          <w:szCs w:val="28"/>
          <w:lang w:val="uk-UA"/>
        </w:rPr>
        <w:t>онанням наказу залишаю за собою</w:t>
      </w:r>
      <w:r w:rsidR="00457FF9" w:rsidRPr="00A41424">
        <w:rPr>
          <w:rFonts w:ascii="Times New Roman" w:eastAsia="Georgia" w:hAnsi="Times New Roman"/>
          <w:sz w:val="28"/>
          <w:szCs w:val="28"/>
          <w:lang w:val="uk-UA"/>
        </w:rPr>
        <w:t>.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672"/>
        <w:gridCol w:w="2916"/>
        <w:gridCol w:w="2883"/>
      </w:tblGrid>
      <w:tr w:rsidR="0092135E" w:rsidRPr="00BC6B7F">
        <w:trPr>
          <w:trHeight w:val="1339"/>
        </w:trPr>
        <w:tc>
          <w:tcPr>
            <w:tcW w:w="3672" w:type="dxa"/>
          </w:tcPr>
          <w:p w:rsidR="00457FF9" w:rsidRPr="00A45AA2" w:rsidRDefault="00457FF9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457FF9" w:rsidRDefault="00457FF9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45AA2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45AA2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45AA2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45AA2" w:rsidRPr="00A45AA2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CB5672" w:rsidRPr="00A45AA2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45AA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Директор</w:t>
            </w:r>
          </w:p>
          <w:p w:rsidR="0092135E" w:rsidRPr="00A45AA2" w:rsidRDefault="0092135E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45A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КЗ</w:t>
            </w:r>
            <w:r w:rsidR="00BE6328" w:rsidRPr="00A45A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ДО </w:t>
            </w:r>
            <w:r w:rsidRPr="00A45A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№</w:t>
            </w:r>
            <w:r w:rsidR="006D41EE" w:rsidRPr="00A45A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27</w:t>
            </w:r>
            <w:r w:rsidRPr="00A45A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ДМР</w:t>
            </w:r>
          </w:p>
          <w:p w:rsidR="0092135E" w:rsidRPr="00A45AA2" w:rsidRDefault="0092135E" w:rsidP="00457FF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</w:tcPr>
          <w:p w:rsidR="00457FF9" w:rsidRPr="00A45AA2" w:rsidRDefault="00457FF9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457FF9" w:rsidRPr="00A45AA2" w:rsidRDefault="00457FF9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457FF9" w:rsidRDefault="00457FF9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45AA2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45AA2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45AA2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45AA2" w:rsidRPr="00A45AA2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92135E" w:rsidRPr="00A45AA2" w:rsidRDefault="0092135E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45AA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________________</w:t>
            </w:r>
          </w:p>
          <w:p w:rsidR="0092135E" w:rsidRPr="00A45AA2" w:rsidRDefault="0092135E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</w:tcPr>
          <w:p w:rsidR="00AD5AD3" w:rsidRPr="00A45AA2" w:rsidRDefault="00AD5AD3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457FF9" w:rsidRDefault="00457FF9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45AA2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45AA2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45AA2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45AA2" w:rsidRPr="00A45AA2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457FF9" w:rsidRPr="00A45AA2" w:rsidRDefault="00457FF9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F77BE" w:rsidRPr="00745A4F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A45A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Ніна Б</w:t>
            </w:r>
            <w:r w:rsidR="00745A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ІЛЯЄВА</w:t>
            </w:r>
            <w:bookmarkStart w:id="0" w:name="_GoBack"/>
            <w:bookmarkEnd w:id="0"/>
          </w:p>
          <w:p w:rsidR="0092135E" w:rsidRPr="00A45AA2" w:rsidRDefault="00AF77BE" w:rsidP="00457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A45AA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(</w:t>
            </w:r>
            <w:r w:rsidR="00AD5AD3" w:rsidRPr="00A45AA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ПІБ</w:t>
            </w:r>
            <w:r w:rsidRPr="00A45AA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)</w:t>
            </w:r>
          </w:p>
        </w:tc>
      </w:tr>
    </w:tbl>
    <w:p w:rsidR="00D025C1" w:rsidRDefault="00D025C1">
      <w:pPr>
        <w:rPr>
          <w:rFonts w:ascii="Times New Roman" w:hAnsi="Times New Roman"/>
          <w:sz w:val="28"/>
          <w:szCs w:val="28"/>
          <w:lang w:val="uk-UA"/>
        </w:rPr>
      </w:pPr>
    </w:p>
    <w:p w:rsidR="00A45AA2" w:rsidRDefault="00A45AA2">
      <w:pPr>
        <w:rPr>
          <w:rFonts w:ascii="Times New Roman" w:hAnsi="Times New Roman"/>
          <w:sz w:val="28"/>
          <w:szCs w:val="28"/>
          <w:lang w:val="uk-UA"/>
        </w:rPr>
      </w:pPr>
    </w:p>
    <w:p w:rsidR="00A45AA2" w:rsidRDefault="00A45AA2">
      <w:pPr>
        <w:rPr>
          <w:rFonts w:ascii="Times New Roman" w:hAnsi="Times New Roman"/>
          <w:sz w:val="28"/>
          <w:szCs w:val="28"/>
          <w:lang w:val="uk-UA"/>
        </w:rPr>
      </w:pPr>
    </w:p>
    <w:p w:rsidR="00A45AA2" w:rsidRDefault="00A45AA2">
      <w:pPr>
        <w:rPr>
          <w:rFonts w:ascii="Times New Roman" w:hAnsi="Times New Roman"/>
          <w:sz w:val="28"/>
          <w:szCs w:val="28"/>
          <w:lang w:val="uk-UA"/>
        </w:rPr>
      </w:pPr>
    </w:p>
    <w:p w:rsidR="00A45AA2" w:rsidRDefault="00A45AA2">
      <w:pPr>
        <w:rPr>
          <w:rFonts w:ascii="Times New Roman" w:hAnsi="Times New Roman"/>
          <w:sz w:val="28"/>
          <w:szCs w:val="28"/>
          <w:lang w:val="uk-UA"/>
        </w:rPr>
      </w:pPr>
    </w:p>
    <w:p w:rsidR="00A45AA2" w:rsidRDefault="00A45AA2">
      <w:pPr>
        <w:rPr>
          <w:rFonts w:ascii="Times New Roman" w:hAnsi="Times New Roman"/>
          <w:sz w:val="28"/>
          <w:szCs w:val="28"/>
          <w:lang w:val="uk-UA"/>
        </w:rPr>
      </w:pPr>
    </w:p>
    <w:p w:rsidR="00A45AA2" w:rsidRDefault="00A45AA2">
      <w:pPr>
        <w:rPr>
          <w:rFonts w:ascii="Times New Roman" w:hAnsi="Times New Roman"/>
          <w:sz w:val="28"/>
          <w:szCs w:val="28"/>
          <w:lang w:val="uk-UA"/>
        </w:rPr>
      </w:pPr>
    </w:p>
    <w:p w:rsidR="00A45AA2" w:rsidRDefault="00A45AA2">
      <w:pPr>
        <w:rPr>
          <w:rFonts w:ascii="Times New Roman" w:hAnsi="Times New Roman"/>
          <w:sz w:val="28"/>
          <w:szCs w:val="28"/>
          <w:lang w:val="uk-UA"/>
        </w:rPr>
      </w:pPr>
    </w:p>
    <w:p w:rsidR="00A45AA2" w:rsidRDefault="00A45AA2">
      <w:pPr>
        <w:rPr>
          <w:rFonts w:ascii="Times New Roman" w:hAnsi="Times New Roman"/>
          <w:sz w:val="28"/>
          <w:szCs w:val="28"/>
          <w:lang w:val="uk-UA"/>
        </w:rPr>
      </w:pPr>
    </w:p>
    <w:p w:rsidR="00A45AA2" w:rsidRPr="009D3E26" w:rsidRDefault="00A45AA2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137" w:tblpY="8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63"/>
        <w:gridCol w:w="2690"/>
        <w:gridCol w:w="2976"/>
      </w:tblGrid>
      <w:tr w:rsidR="00395F36" w:rsidRPr="009D3E26" w:rsidTr="00457FF9">
        <w:trPr>
          <w:trHeight w:val="284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79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КЗ</w:t>
            </w:r>
            <w:r w:rsidR="00BE6328"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  <w:r w:rsidR="006D41EE"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 № 27</w:t>
            </w: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ДМР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79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 ознайомлення</w:t>
            </w:r>
          </w:p>
        </w:tc>
      </w:tr>
      <w:tr w:rsidR="00395F36" w:rsidRPr="009D3E26" w:rsidTr="009D3E26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D025C1" w:rsidP="00A45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Наказ</w:t>
            </w:r>
            <w:r w:rsidR="00395F36"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</w:t>
            </w:r>
            <w:r w:rsidR="00395F36" w:rsidRPr="009D3E26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___ </w:t>
            </w:r>
            <w:r w:rsidR="00A45AA2" w:rsidRPr="009D3E26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       </w:t>
            </w:r>
            <w:r w:rsidR="00395F36" w:rsidRPr="009D3E26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Про</w:t>
            </w:r>
            <w:r w:rsidR="00416EAB" w:rsidRPr="009D3E26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створення робочої групи НАССР</w:t>
            </w:r>
          </w:p>
        </w:tc>
      </w:tr>
      <w:tr w:rsidR="00395F36" w:rsidRPr="009D3E26" w:rsidTr="009D3E26">
        <w:trPr>
          <w:trHeight w:val="6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D025C1"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з/</w:t>
            </w: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Підпис/дата</w:t>
            </w:r>
          </w:p>
        </w:tc>
      </w:tr>
      <w:tr w:rsidR="00395F36" w:rsidRPr="009D3E26" w:rsidTr="009D3E2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9D3E26" w:rsidP="009D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3E26">
              <w:rPr>
                <w:rFonts w:ascii="Times New Roman" w:hAnsi="Times New Roman"/>
                <w:sz w:val="28"/>
                <w:szCs w:val="28"/>
                <w:lang w:val="uk-UA"/>
              </w:rPr>
              <w:t>Біляєва Ніна Михайлівна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5F36" w:rsidRPr="009D3E26" w:rsidTr="009D3E2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9D3E26" w:rsidP="009D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Кірьянова Світлана Миколаївна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5F36" w:rsidRPr="009D3E26" w:rsidTr="009D3E2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9D3E26" w:rsidP="009D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Клісова Олена Іванівна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5F36" w:rsidRPr="009D3E26" w:rsidTr="009D3E2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9D3E26" w:rsidP="009D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Воропаєва А.В.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5F36" w:rsidRPr="009D3E26" w:rsidTr="009D3E2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9D3E26" w:rsidP="009D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Погребна Галина Петрівна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5F36" w:rsidRPr="009D3E26" w:rsidTr="009D3E2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9D3E26" w:rsidP="009D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Долгобородова Марина Євгенівна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5F36" w:rsidRPr="009D3E26" w:rsidTr="009D3E2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9D3E26" w:rsidP="009D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Сидоренко Наталя Анатоліївна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5F36" w:rsidRPr="009D3E26" w:rsidTr="009D3E2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A45AA2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3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9D3E26" w:rsidP="009D3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Андрієнко Алла Олексіївна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5F36" w:rsidRPr="009D3E26" w:rsidTr="009D3E2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5F36" w:rsidRPr="009D3E26" w:rsidTr="009D3E2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5F36" w:rsidRPr="009D3E26" w:rsidTr="009D3E2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6" w:rsidRPr="009D3E26" w:rsidRDefault="00395F36" w:rsidP="0045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07FFC" w:rsidRPr="009D3E26" w:rsidRDefault="00E07FFC" w:rsidP="00E00B1B">
      <w:pPr>
        <w:spacing w:after="0" w:line="240" w:lineRule="auto"/>
        <w:ind w:firstLine="709"/>
        <w:jc w:val="both"/>
        <w:rPr>
          <w:rFonts w:ascii="Times New Roman" w:eastAsia="Georgia" w:hAnsi="Times New Roman"/>
          <w:b/>
          <w:bCs/>
          <w:sz w:val="28"/>
          <w:szCs w:val="28"/>
          <w:lang w:val="uk-UA"/>
        </w:rPr>
      </w:pPr>
    </w:p>
    <w:sectPr w:rsidR="00E07FFC" w:rsidRPr="009D3E26" w:rsidSect="009B0DD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6A5E"/>
    <w:multiLevelType w:val="hybridMultilevel"/>
    <w:tmpl w:val="BEBE1AD4"/>
    <w:lvl w:ilvl="0" w:tplc="8B6AC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09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C5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2E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68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23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E1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E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65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7DB"/>
    <w:multiLevelType w:val="hybridMultilevel"/>
    <w:tmpl w:val="FFFFFFFF"/>
    <w:lvl w:ilvl="0" w:tplc="F7A4E48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A1DE5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0D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E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80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A0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64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20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6D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998"/>
    <w:multiLevelType w:val="hybridMultilevel"/>
    <w:tmpl w:val="36A6D434"/>
    <w:lvl w:ilvl="0" w:tplc="EC9849C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7A6A6A"/>
    <w:multiLevelType w:val="hybridMultilevel"/>
    <w:tmpl w:val="5AC0DF84"/>
    <w:lvl w:ilvl="0" w:tplc="697E9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2D5B41"/>
    <w:multiLevelType w:val="hybridMultilevel"/>
    <w:tmpl w:val="FFFFFFFF"/>
    <w:lvl w:ilvl="0" w:tplc="148C9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E5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4C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6A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C3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A1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EC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63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C9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36471"/>
    <w:multiLevelType w:val="hybridMultilevel"/>
    <w:tmpl w:val="221A8492"/>
    <w:lvl w:ilvl="0" w:tplc="57500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8E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09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AD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03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43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AA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48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23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32E"/>
    <w:rsid w:val="00061A38"/>
    <w:rsid w:val="000866AE"/>
    <w:rsid w:val="000909A7"/>
    <w:rsid w:val="000932AA"/>
    <w:rsid w:val="000E0090"/>
    <w:rsid w:val="0012449C"/>
    <w:rsid w:val="00141CD6"/>
    <w:rsid w:val="00162FFA"/>
    <w:rsid w:val="00182893"/>
    <w:rsid w:val="001B091D"/>
    <w:rsid w:val="001B55B9"/>
    <w:rsid w:val="001D441A"/>
    <w:rsid w:val="001F7CD7"/>
    <w:rsid w:val="00250269"/>
    <w:rsid w:val="002532D3"/>
    <w:rsid w:val="00296A72"/>
    <w:rsid w:val="002D687B"/>
    <w:rsid w:val="002E6682"/>
    <w:rsid w:val="00395F36"/>
    <w:rsid w:val="003A4090"/>
    <w:rsid w:val="003E5C27"/>
    <w:rsid w:val="003F30D0"/>
    <w:rsid w:val="00402A65"/>
    <w:rsid w:val="00412C78"/>
    <w:rsid w:val="00416EAB"/>
    <w:rsid w:val="00427E7F"/>
    <w:rsid w:val="00433E25"/>
    <w:rsid w:val="00457FF9"/>
    <w:rsid w:val="00466434"/>
    <w:rsid w:val="004931AB"/>
    <w:rsid w:val="004B2D1B"/>
    <w:rsid w:val="004C3E60"/>
    <w:rsid w:val="004E3E30"/>
    <w:rsid w:val="004F6964"/>
    <w:rsid w:val="005045F7"/>
    <w:rsid w:val="00505B92"/>
    <w:rsid w:val="00525779"/>
    <w:rsid w:val="0053235F"/>
    <w:rsid w:val="00587195"/>
    <w:rsid w:val="005E1F9A"/>
    <w:rsid w:val="00607047"/>
    <w:rsid w:val="00633CEE"/>
    <w:rsid w:val="00645329"/>
    <w:rsid w:val="0068216E"/>
    <w:rsid w:val="00682BA2"/>
    <w:rsid w:val="00695F23"/>
    <w:rsid w:val="006D41EE"/>
    <w:rsid w:val="006F0E1E"/>
    <w:rsid w:val="0070004F"/>
    <w:rsid w:val="00730489"/>
    <w:rsid w:val="0073418D"/>
    <w:rsid w:val="00745A4F"/>
    <w:rsid w:val="00755F5D"/>
    <w:rsid w:val="00757E6F"/>
    <w:rsid w:val="007769E0"/>
    <w:rsid w:val="00791907"/>
    <w:rsid w:val="007945CD"/>
    <w:rsid w:val="007D04F8"/>
    <w:rsid w:val="007E5AB2"/>
    <w:rsid w:val="00863789"/>
    <w:rsid w:val="00880CB3"/>
    <w:rsid w:val="008819F0"/>
    <w:rsid w:val="008B30CC"/>
    <w:rsid w:val="008F2675"/>
    <w:rsid w:val="008F6044"/>
    <w:rsid w:val="00910A47"/>
    <w:rsid w:val="0092135E"/>
    <w:rsid w:val="0092397D"/>
    <w:rsid w:val="00925B75"/>
    <w:rsid w:val="0095414E"/>
    <w:rsid w:val="00956362"/>
    <w:rsid w:val="00995BD5"/>
    <w:rsid w:val="009B0DD2"/>
    <w:rsid w:val="009D3E26"/>
    <w:rsid w:val="009D7617"/>
    <w:rsid w:val="009E2F32"/>
    <w:rsid w:val="00A17A9F"/>
    <w:rsid w:val="00A34BBB"/>
    <w:rsid w:val="00A41424"/>
    <w:rsid w:val="00A45AA2"/>
    <w:rsid w:val="00A51596"/>
    <w:rsid w:val="00A76D39"/>
    <w:rsid w:val="00AD5AD3"/>
    <w:rsid w:val="00AF77BE"/>
    <w:rsid w:val="00B02C48"/>
    <w:rsid w:val="00B276FA"/>
    <w:rsid w:val="00B3232E"/>
    <w:rsid w:val="00BB6FDA"/>
    <w:rsid w:val="00BC6B7F"/>
    <w:rsid w:val="00BE6328"/>
    <w:rsid w:val="00C82DD2"/>
    <w:rsid w:val="00CA0B3D"/>
    <w:rsid w:val="00CB1DAB"/>
    <w:rsid w:val="00CB5672"/>
    <w:rsid w:val="00CB5CE9"/>
    <w:rsid w:val="00CC198E"/>
    <w:rsid w:val="00CD36ED"/>
    <w:rsid w:val="00D025C1"/>
    <w:rsid w:val="00D16886"/>
    <w:rsid w:val="00D52E6E"/>
    <w:rsid w:val="00D9474E"/>
    <w:rsid w:val="00DB0E85"/>
    <w:rsid w:val="00DB29CF"/>
    <w:rsid w:val="00DC0FC0"/>
    <w:rsid w:val="00DE6FD1"/>
    <w:rsid w:val="00E00B1B"/>
    <w:rsid w:val="00E069B8"/>
    <w:rsid w:val="00E07FFC"/>
    <w:rsid w:val="00ED77F3"/>
    <w:rsid w:val="00F07598"/>
    <w:rsid w:val="00F23555"/>
    <w:rsid w:val="00F76F2C"/>
    <w:rsid w:val="00FC05C6"/>
    <w:rsid w:val="00FC6375"/>
    <w:rsid w:val="00FF7E64"/>
    <w:rsid w:val="2CD30253"/>
    <w:rsid w:val="431B2493"/>
    <w:rsid w:val="493D9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  <w14:docId w14:val="4E04C26F"/>
  <w15:docId w15:val="{F1383FD1-F531-458F-A08F-716525F2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32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C0FC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C0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DC0F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0C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880CB3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4F6964"/>
    <w:pPr>
      <w:ind w:left="720"/>
      <w:contextualSpacing/>
    </w:pPr>
  </w:style>
  <w:style w:type="table" w:styleId="a7">
    <w:name w:val="Table Grid"/>
    <w:basedOn w:val="a1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basedOn w:val="a0"/>
    <w:uiPriority w:val="99"/>
    <w:semiHidden/>
    <w:unhideWhenUsed/>
    <w:rsid w:val="00A17A9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7A9F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A17A9F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7A9F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A17A9F"/>
    <w:rPr>
      <w:b/>
      <w:bCs/>
      <w:lang w:eastAsia="en-US"/>
    </w:rPr>
  </w:style>
  <w:style w:type="paragraph" w:styleId="ad">
    <w:name w:val="No Spacing"/>
    <w:uiPriority w:val="1"/>
    <w:qFormat/>
    <w:rsid w:val="00A41424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32B8-FF55-4816-A7C8-CE8E3FE3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ДНЗ №27</cp:lastModifiedBy>
  <cp:revision>18</cp:revision>
  <cp:lastPrinted>2020-03-02T16:35:00Z</cp:lastPrinted>
  <dcterms:created xsi:type="dcterms:W3CDTF">2021-08-11T08:15:00Z</dcterms:created>
  <dcterms:modified xsi:type="dcterms:W3CDTF">2021-11-14T09:37:00Z</dcterms:modified>
</cp:coreProperties>
</file>